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別記様式（第５条・第７条関係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「うきは市森林セラピー基地応援団」登録申請書（兼変更申請書）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うきは市長　様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うきは市森林セラピー基地応援団の目的に賛同し、登録企業・団体として申請（変更申請）します。</w:t>
      </w:r>
    </w:p>
    <w:tbl>
      <w:tblPr>
        <w:tblStyle w:val="34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05"/>
        <w:gridCol w:w="7229"/>
      </w:tblGrid>
      <w:tr>
        <w:trPr>
          <w:trHeight w:val="536" w:hRule="atLeast"/>
        </w:trPr>
        <w:tc>
          <w:tcPr>
            <w:tcW w:w="24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企業・団体名</w:t>
            </w:r>
          </w:p>
        </w:tc>
        <w:tc>
          <w:tcPr>
            <w:tcW w:w="722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（ふりがな）　　　　　　　　　　　　　　　　　　　　　　　　　　　　　　　　　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902" w:hRule="atLeast"/>
        </w:trPr>
        <w:tc>
          <w:tcPr>
            <w:tcW w:w="24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所在地</w:t>
            </w:r>
          </w:p>
        </w:tc>
        <w:tc>
          <w:tcPr>
            <w:tcW w:w="722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24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ご担当部署</w:t>
            </w:r>
          </w:p>
        </w:tc>
        <w:tc>
          <w:tcPr>
            <w:tcW w:w="722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4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ご担当者の役職名／氏名</w:t>
            </w:r>
          </w:p>
        </w:tc>
        <w:tc>
          <w:tcPr>
            <w:tcW w:w="722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役職名：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名：</w:t>
            </w:r>
          </w:p>
        </w:tc>
      </w:tr>
      <w:tr>
        <w:trPr>
          <w:trHeight w:val="558" w:hRule="atLeast"/>
        </w:trPr>
        <w:tc>
          <w:tcPr>
            <w:tcW w:w="24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メールアドレス</w:t>
            </w:r>
          </w:p>
        </w:tc>
        <w:tc>
          <w:tcPr>
            <w:tcW w:w="722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4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722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574" w:hRule="atLeast"/>
        </w:trPr>
        <w:tc>
          <w:tcPr>
            <w:tcW w:w="2405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ＦＡＸ番号</w:t>
            </w:r>
          </w:p>
        </w:tc>
        <w:tc>
          <w:tcPr>
            <w:tcW w:w="722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25"/>
        <w:spacing w:line="280" w:lineRule="exact"/>
        <w:ind w:left="442" w:leftChars="0"/>
        <w:rPr>
          <w:rFonts w:hint="default" w:ascii="ＭＳ 明朝" w:hAnsi="ＭＳ 明朝" w:eastAsia="ＭＳ 明朝"/>
          <w:sz w:val="24"/>
        </w:rPr>
      </w:pPr>
    </w:p>
    <w:p>
      <w:pPr>
        <w:pStyle w:val="25"/>
        <w:spacing w:line="280" w:lineRule="exact"/>
        <w:ind w:left="442" w:leftChars="0"/>
        <w:rPr>
          <w:rFonts w:hint="default" w:ascii="ＭＳ 明朝" w:hAnsi="ＭＳ 明朝" w:eastAsia="ＭＳ 明朝"/>
          <w:sz w:val="24"/>
        </w:rPr>
      </w:pPr>
    </w:p>
    <w:p>
      <w:pPr>
        <w:pStyle w:val="25"/>
        <w:numPr>
          <w:ilvl w:val="0"/>
          <w:numId w:val="1"/>
        </w:numPr>
        <w:spacing w:line="280" w:lineRule="exact"/>
        <w:ind w:left="442" w:leftChars="0" w:hanging="442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本シートに記載された内容は、うきは市森林セラピー基地応援団の目的以外には使用しません。</w:t>
      </w:r>
    </w:p>
    <w:p>
      <w:pPr>
        <w:pStyle w:val="25"/>
        <w:numPr>
          <w:ilvl w:val="0"/>
          <w:numId w:val="1"/>
        </w:numPr>
        <w:spacing w:line="280" w:lineRule="exact"/>
        <w:ind w:left="442" w:leftChars="0" w:hanging="442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登録後、うきは市森林セラピー企業向けプランの案内、セラピーロードの整備、森林保全及び地域貢献に関する活動の募集案内等を送付します。</w:t>
      </w:r>
    </w:p>
    <w:p>
      <w:pPr>
        <w:pStyle w:val="25"/>
        <w:numPr>
          <w:ilvl w:val="0"/>
          <w:numId w:val="1"/>
        </w:numPr>
        <w:spacing w:line="280" w:lineRule="exact"/>
        <w:ind w:left="442" w:leftChars="0" w:hanging="442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企業名や活動実績についてうきは市ＨＰなどで公開します。</w: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4"/>
        </w:rPr>
      </w:pPr>
    </w:p>
    <w:sectPr>
      <w:pgSz w:w="11906" w:h="16838"/>
      <w:pgMar w:top="1440" w:right="1247" w:bottom="1440" w:left="1247" w:header="851" w:footer="992" w:gutter="0"/>
      <w:cols w:space="720"/>
      <w:textDirection w:val="lrTb"/>
      <w:docGrid w:type="linesAndChars" w:linePitch="360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F4813EE"/>
    <w:lvl w:ilvl="0" w:tplc="9F32D42C">
      <w:numFmt w:val="bullet"/>
      <w:lvlText w:val="※"/>
      <w:lvlJc w:val="left"/>
      <w:pPr>
        <w:ind w:left="440" w:hanging="44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000FF" w:themeColor="hyperlink"/>
      <w:u w:val="single" w:color="auto"/>
    </w:rPr>
  </w:style>
  <w:style w:type="character" w:styleId="22" w:customStyle="1">
    <w:name w:val="未解決のメンション1"/>
    <w:basedOn w:val="10"/>
    <w:next w:val="22"/>
    <w:link w:val="0"/>
    <w:uiPriority w:val="0"/>
    <w:rPr>
      <w:color w:val="605E5C"/>
      <w:shd w:val="clear" w:color="auto" w:fill="E1DFDD"/>
    </w:rPr>
  </w:style>
  <w:style w:type="character" w:styleId="23" w:customStyle="1">
    <w:name w:val="未解決のメンション2"/>
    <w:basedOn w:val="10"/>
    <w:next w:val="23"/>
    <w:link w:val="0"/>
    <w:uiPriority w:val="0"/>
    <w:rPr>
      <w:color w:val="605E5C"/>
      <w:shd w:val="clear" w:color="auto" w:fill="E1DFDD"/>
    </w:rPr>
  </w:style>
  <w:style w:type="character" w:styleId="24">
    <w:name w:val="FollowedHyperlink"/>
    <w:basedOn w:val="10"/>
    <w:next w:val="24"/>
    <w:link w:val="0"/>
    <w:uiPriority w:val="0"/>
    <w:rPr>
      <w:color w:val="800080" w:themeColor="followedHyperlink"/>
      <w:u w:val="single" w:color="auto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Revision"/>
    <w:next w:val="33"/>
    <w:link w:val="0"/>
    <w:uiPriority w:val="0"/>
    <w:rPr/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7</Pages>
  <Words>203</Words>
  <Characters>3848</Characters>
  <Application>JUST Note</Application>
  <Lines>3899</Lines>
  <Paragraphs>230</Paragraphs>
  <Company>新潟県</Company>
  <CharactersWithSpaces>3934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土田 倫也</dc:creator>
  <cp:lastModifiedBy>Administrator</cp:lastModifiedBy>
  <cp:lastPrinted>2023-02-21T00:36:01Z</cp:lastPrinted>
  <dcterms:created xsi:type="dcterms:W3CDTF">2023-01-18T04:09:00Z</dcterms:created>
  <dcterms:modified xsi:type="dcterms:W3CDTF">2023-02-24T07:48:38Z</dcterms:modified>
  <cp:revision>10</cp:revision>
</cp:coreProperties>
</file>