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9A62" w14:textId="75F3C5B8" w:rsidR="00C2423F" w:rsidRDefault="00432F7C">
      <w:pPr>
        <w:snapToGrid w:val="0"/>
        <w:jc w:val="center"/>
        <w:rPr>
          <w:rFonts w:ascii="HG丸ｺﾞｼｯｸM-PRO" w:eastAsia="HG丸ｺﾞｼｯｸM-PRO" w:hAnsi="HG丸ｺﾞｼｯｸM-PRO"/>
        </w:rPr>
      </w:pPr>
      <w:r w:rsidRPr="00432F7C">
        <w:rPr>
          <w:rFonts w:ascii="HG丸ｺﾞｼｯｸM-PRO" w:eastAsia="HG丸ｺﾞｼｯｸM-PRO" w:hAnsi="HG丸ｺﾞｼｯｸM-PRO" w:hint="eastAsia"/>
          <w:sz w:val="24"/>
        </w:rPr>
        <w:t>うきは市ＰＲマンガ制作業務委託</w:t>
      </w:r>
      <w:r w:rsidR="002D2A98">
        <w:rPr>
          <w:rFonts w:ascii="HG丸ｺﾞｼｯｸM-PRO" w:eastAsia="HG丸ｺﾞｼｯｸM-PRO" w:hAnsi="HG丸ｺﾞｼｯｸM-PRO" w:hint="eastAsia"/>
          <w:sz w:val="24"/>
        </w:rPr>
        <w:t>に係る公募型プロポーザル参加表明書及び誓約書</w:t>
      </w:r>
    </w:p>
    <w:p w14:paraId="2ADBA268" w14:textId="77777777" w:rsidR="00C2423F" w:rsidRDefault="00C2423F">
      <w:pPr>
        <w:snapToGrid w:val="0"/>
        <w:jc w:val="left"/>
        <w:rPr>
          <w:rFonts w:ascii="HG丸ｺﾞｼｯｸM-PRO" w:eastAsia="HG丸ｺﾞｼｯｸM-PRO" w:hAnsi="HG丸ｺﾞｼｯｸM-PRO"/>
          <w:sz w:val="22"/>
        </w:rPr>
      </w:pPr>
    </w:p>
    <w:p w14:paraId="46F22C8C" w14:textId="6C1E4D3C"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うきは市長　様</w:t>
      </w:r>
    </w:p>
    <w:p w14:paraId="6185EE61" w14:textId="77777777" w:rsidR="00A5268B" w:rsidRDefault="00A5268B">
      <w:pPr>
        <w:snapToGrid w:val="0"/>
        <w:jc w:val="left"/>
        <w:rPr>
          <w:rFonts w:ascii="HG丸ｺﾞｼｯｸM-PRO" w:eastAsia="HG丸ｺﾞｼｯｸM-PRO" w:hAnsi="HG丸ｺﾞｼｯｸM-PRO"/>
          <w:sz w:val="22"/>
        </w:rPr>
      </w:pPr>
    </w:p>
    <w:tbl>
      <w:tblPr>
        <w:tblStyle w:val="ae"/>
        <w:tblW w:w="6523" w:type="dxa"/>
        <w:jc w:val="right"/>
        <w:tblLayout w:type="fixed"/>
        <w:tblLook w:val="04A0" w:firstRow="1" w:lastRow="0" w:firstColumn="1" w:lastColumn="0" w:noHBand="0" w:noVBand="1"/>
      </w:tblPr>
      <w:tblGrid>
        <w:gridCol w:w="915"/>
        <w:gridCol w:w="2064"/>
        <w:gridCol w:w="2835"/>
        <w:gridCol w:w="709"/>
      </w:tblGrid>
      <w:tr w:rsidR="00C2423F" w14:paraId="27CF7982" w14:textId="77777777" w:rsidTr="00A5268B">
        <w:trPr>
          <w:trHeight w:val="454"/>
          <w:jc w:val="right"/>
        </w:trPr>
        <w:tc>
          <w:tcPr>
            <w:tcW w:w="915" w:type="dxa"/>
            <w:vMerge w:val="restart"/>
          </w:tcPr>
          <w:p w14:paraId="53A3DC9C"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w:t>
            </w:r>
          </w:p>
        </w:tc>
        <w:tc>
          <w:tcPr>
            <w:tcW w:w="2064" w:type="dxa"/>
          </w:tcPr>
          <w:p w14:paraId="50534023"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住所</w:t>
            </w:r>
          </w:p>
        </w:tc>
        <w:tc>
          <w:tcPr>
            <w:tcW w:w="2835" w:type="dxa"/>
          </w:tcPr>
          <w:p w14:paraId="24D05509" w14:textId="77777777" w:rsidR="00C2423F" w:rsidRDefault="00C2423F">
            <w:pPr>
              <w:snapToGrid w:val="0"/>
              <w:jc w:val="left"/>
              <w:rPr>
                <w:rFonts w:ascii="HG丸ｺﾞｼｯｸM-PRO" w:eastAsia="HG丸ｺﾞｼｯｸM-PRO" w:hAnsi="HG丸ｺﾞｼｯｸM-PRO"/>
                <w:sz w:val="22"/>
              </w:rPr>
            </w:pPr>
          </w:p>
        </w:tc>
        <w:tc>
          <w:tcPr>
            <w:tcW w:w="709" w:type="dxa"/>
          </w:tcPr>
          <w:p w14:paraId="675AF756" w14:textId="77777777" w:rsidR="00C2423F" w:rsidRDefault="00C2423F">
            <w:pPr>
              <w:snapToGrid w:val="0"/>
              <w:jc w:val="left"/>
              <w:rPr>
                <w:rFonts w:ascii="HG丸ｺﾞｼｯｸM-PRO" w:eastAsia="HG丸ｺﾞｼｯｸM-PRO" w:hAnsi="HG丸ｺﾞｼｯｸM-PRO"/>
                <w:sz w:val="22"/>
              </w:rPr>
            </w:pPr>
          </w:p>
        </w:tc>
      </w:tr>
      <w:tr w:rsidR="00C2423F" w14:paraId="677D6389" w14:textId="77777777" w:rsidTr="00A5268B">
        <w:trPr>
          <w:trHeight w:val="454"/>
          <w:jc w:val="right"/>
        </w:trPr>
        <w:tc>
          <w:tcPr>
            <w:tcW w:w="915" w:type="dxa"/>
            <w:vMerge/>
          </w:tcPr>
          <w:p w14:paraId="5D752CD8" w14:textId="77777777" w:rsidR="00C2423F" w:rsidRDefault="00C2423F">
            <w:pPr>
              <w:snapToGrid w:val="0"/>
              <w:jc w:val="left"/>
              <w:rPr>
                <w:rFonts w:ascii="HG丸ｺﾞｼｯｸM-PRO" w:eastAsia="HG丸ｺﾞｼｯｸM-PRO" w:hAnsi="HG丸ｺﾞｼｯｸM-PRO"/>
                <w:sz w:val="22"/>
              </w:rPr>
            </w:pPr>
          </w:p>
        </w:tc>
        <w:tc>
          <w:tcPr>
            <w:tcW w:w="2064" w:type="dxa"/>
          </w:tcPr>
          <w:p w14:paraId="73463248"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商号又は名称</w:t>
            </w:r>
          </w:p>
        </w:tc>
        <w:tc>
          <w:tcPr>
            <w:tcW w:w="2835" w:type="dxa"/>
          </w:tcPr>
          <w:p w14:paraId="6703EFDC" w14:textId="77777777" w:rsidR="00C2423F" w:rsidRDefault="00C2423F">
            <w:pPr>
              <w:snapToGrid w:val="0"/>
              <w:jc w:val="left"/>
              <w:rPr>
                <w:rFonts w:ascii="HG丸ｺﾞｼｯｸM-PRO" w:eastAsia="HG丸ｺﾞｼｯｸM-PRO" w:hAnsi="HG丸ｺﾞｼｯｸM-PRO"/>
                <w:sz w:val="22"/>
              </w:rPr>
            </w:pPr>
          </w:p>
        </w:tc>
        <w:tc>
          <w:tcPr>
            <w:tcW w:w="709" w:type="dxa"/>
          </w:tcPr>
          <w:p w14:paraId="1D15C6EE"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印</w:t>
            </w:r>
          </w:p>
        </w:tc>
      </w:tr>
      <w:tr w:rsidR="00C2423F" w14:paraId="5313D5B8" w14:textId="77777777" w:rsidTr="00A5268B">
        <w:trPr>
          <w:trHeight w:val="454"/>
          <w:jc w:val="right"/>
        </w:trPr>
        <w:tc>
          <w:tcPr>
            <w:tcW w:w="915" w:type="dxa"/>
            <w:vMerge/>
          </w:tcPr>
          <w:p w14:paraId="50607F1F" w14:textId="77777777" w:rsidR="00C2423F" w:rsidRDefault="00C2423F">
            <w:pPr>
              <w:snapToGrid w:val="0"/>
              <w:jc w:val="left"/>
              <w:rPr>
                <w:rFonts w:ascii="HG丸ｺﾞｼｯｸM-PRO" w:eastAsia="HG丸ｺﾞｼｯｸM-PRO" w:hAnsi="HG丸ｺﾞｼｯｸM-PRO"/>
                <w:sz w:val="22"/>
              </w:rPr>
            </w:pPr>
          </w:p>
        </w:tc>
        <w:tc>
          <w:tcPr>
            <w:tcW w:w="2064" w:type="dxa"/>
          </w:tcPr>
          <w:p w14:paraId="20F9A7DF"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代表者の職・氏名</w:t>
            </w:r>
          </w:p>
        </w:tc>
        <w:tc>
          <w:tcPr>
            <w:tcW w:w="2835" w:type="dxa"/>
          </w:tcPr>
          <w:p w14:paraId="24A9E729" w14:textId="77777777" w:rsidR="00C2423F" w:rsidRDefault="00C2423F">
            <w:pPr>
              <w:snapToGrid w:val="0"/>
              <w:jc w:val="left"/>
              <w:rPr>
                <w:rFonts w:ascii="HG丸ｺﾞｼｯｸM-PRO" w:eastAsia="HG丸ｺﾞｼｯｸM-PRO" w:hAnsi="HG丸ｺﾞｼｯｸM-PRO"/>
                <w:sz w:val="22"/>
              </w:rPr>
            </w:pPr>
          </w:p>
        </w:tc>
        <w:tc>
          <w:tcPr>
            <w:tcW w:w="709" w:type="dxa"/>
          </w:tcPr>
          <w:p w14:paraId="2515DEDF"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印</w:t>
            </w:r>
          </w:p>
        </w:tc>
      </w:tr>
      <w:tr w:rsidR="00C2423F" w14:paraId="20CAC536" w14:textId="77777777" w:rsidTr="00A5268B">
        <w:trPr>
          <w:trHeight w:val="454"/>
          <w:jc w:val="right"/>
        </w:trPr>
        <w:tc>
          <w:tcPr>
            <w:tcW w:w="915" w:type="dxa"/>
            <w:vMerge/>
          </w:tcPr>
          <w:p w14:paraId="3AFAE356" w14:textId="77777777" w:rsidR="00C2423F" w:rsidRDefault="00C2423F">
            <w:pPr>
              <w:snapToGrid w:val="0"/>
              <w:jc w:val="left"/>
              <w:rPr>
                <w:rFonts w:ascii="HG丸ｺﾞｼｯｸM-PRO" w:eastAsia="HG丸ｺﾞｼｯｸM-PRO" w:hAnsi="HG丸ｺﾞｼｯｸM-PRO"/>
                <w:sz w:val="22"/>
              </w:rPr>
            </w:pPr>
          </w:p>
        </w:tc>
        <w:tc>
          <w:tcPr>
            <w:tcW w:w="2064" w:type="dxa"/>
          </w:tcPr>
          <w:p w14:paraId="45F03EDF"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2835" w:type="dxa"/>
          </w:tcPr>
          <w:p w14:paraId="2CA8C8AE" w14:textId="77777777" w:rsidR="00C2423F" w:rsidRDefault="00C2423F">
            <w:pPr>
              <w:snapToGrid w:val="0"/>
              <w:jc w:val="left"/>
              <w:rPr>
                <w:rFonts w:ascii="HG丸ｺﾞｼｯｸM-PRO" w:eastAsia="HG丸ｺﾞｼｯｸM-PRO" w:hAnsi="HG丸ｺﾞｼｯｸM-PRO"/>
                <w:sz w:val="22"/>
              </w:rPr>
            </w:pPr>
          </w:p>
        </w:tc>
        <w:tc>
          <w:tcPr>
            <w:tcW w:w="709" w:type="dxa"/>
          </w:tcPr>
          <w:p w14:paraId="6227829E" w14:textId="77777777" w:rsidR="00C2423F" w:rsidRDefault="00C2423F">
            <w:pPr>
              <w:snapToGrid w:val="0"/>
              <w:jc w:val="left"/>
              <w:rPr>
                <w:rFonts w:ascii="HG丸ｺﾞｼｯｸM-PRO" w:eastAsia="HG丸ｺﾞｼｯｸM-PRO" w:hAnsi="HG丸ｺﾞｼｯｸM-PRO"/>
                <w:sz w:val="22"/>
              </w:rPr>
            </w:pPr>
          </w:p>
        </w:tc>
      </w:tr>
    </w:tbl>
    <w:p w14:paraId="1DFC6BFB" w14:textId="77777777" w:rsidR="00C2423F" w:rsidRDefault="00C2423F">
      <w:pPr>
        <w:snapToGrid w:val="0"/>
        <w:jc w:val="left"/>
        <w:rPr>
          <w:rFonts w:ascii="HG丸ｺﾞｼｯｸM-PRO" w:eastAsia="HG丸ｺﾞｼｯｸM-PRO" w:hAnsi="HG丸ｺﾞｼｯｸM-PRO"/>
          <w:sz w:val="22"/>
        </w:rPr>
      </w:pPr>
    </w:p>
    <w:p w14:paraId="77C73AF8" w14:textId="56D632F6"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当社は、うきは市が実施するうきは市PRマンガ制作業務委託に係るプロポーザルの趣旨を理解し、下記の書類を添えて応募します。</w:t>
      </w:r>
    </w:p>
    <w:p w14:paraId="312E448A" w14:textId="77777777" w:rsidR="00C2423F" w:rsidRDefault="002D2A98">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なお、当社は下記の要件をすべて満たしていることを誓約します。</w:t>
      </w:r>
    </w:p>
    <w:p w14:paraId="57083321" w14:textId="77777777" w:rsidR="00C2423F" w:rsidRDefault="00C2423F">
      <w:pPr>
        <w:snapToGrid w:val="0"/>
        <w:jc w:val="left"/>
        <w:rPr>
          <w:rFonts w:ascii="HG丸ｺﾞｼｯｸM-PRO" w:eastAsia="HG丸ｺﾞｼｯｸM-PRO" w:hAnsi="HG丸ｺﾞｼｯｸM-PRO"/>
          <w:sz w:val="22"/>
        </w:rPr>
      </w:pPr>
    </w:p>
    <w:p w14:paraId="709E6063" w14:textId="38449C52" w:rsidR="00C2423F" w:rsidRDefault="002D2A98">
      <w:pPr>
        <w:pStyle w:val="a7"/>
      </w:pPr>
      <w:r>
        <w:rPr>
          <w:rFonts w:hint="eastAsia"/>
        </w:rPr>
        <w:t>記</w:t>
      </w:r>
    </w:p>
    <w:p w14:paraId="3B2DC943" w14:textId="77777777" w:rsidR="00A5268B" w:rsidRPr="00A5268B" w:rsidRDefault="00A5268B" w:rsidP="00A5268B"/>
    <w:p w14:paraId="06E4A949" w14:textId="77777777" w:rsidR="00C2423F" w:rsidRDefault="002D2A9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Ⅰ　要件について</w:t>
      </w:r>
    </w:p>
    <w:p w14:paraId="0D3EF79E" w14:textId="2C5D8F74" w:rsidR="00C2423F" w:rsidRDefault="002D2A98">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１．「うきは市PRマンガ制作業務委託に係るプロポーザル実施要領」で規定する応募者の資格を満たしています。</w:t>
      </w:r>
    </w:p>
    <w:p w14:paraId="43AE0E50" w14:textId="77777777" w:rsidR="00C2423F" w:rsidRDefault="002D2A98">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２．次の各号のいずれにも該当しません。</w:t>
      </w:r>
    </w:p>
    <w:p w14:paraId="0767E975"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(１) 計画的又は常習的に暴力的不法行為等を行い、又は行うおそれがある組織（以下「暴力的組織」という。）</w:t>
      </w:r>
    </w:p>
    <w:p w14:paraId="3873F18A"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 役員等（役員として登記又は届出がされていないが、事実上経営に参画している者を含む。）が、暴力的組織の構成員（構成員とみなされる場合を含む。以下「構成員等」という。）となっている。</w:t>
      </w:r>
    </w:p>
    <w:p w14:paraId="53061246"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 構成員等であることを知りながら、構成員等を雇用し、又は使用している。</w:t>
      </w:r>
    </w:p>
    <w:p w14:paraId="2AF7EAC9"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(４) 暴力的組織又は構成員等であることを知りながら、その者と下請契約又は資材、原材料の購入契約等を締結している。</w:t>
      </w:r>
    </w:p>
    <w:p w14:paraId="03F6F551"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(５) 自社、自己若しくは第三者の不正の利益を図る目的又は第三者に損害を与える目的をもって、暴力的組織又は構成員等を利用している。</w:t>
      </w:r>
    </w:p>
    <w:p w14:paraId="342DE52A"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(６) 暴力的組織又は構成員等に経済上の利益又は便宜を供与している。</w:t>
      </w:r>
    </w:p>
    <w:p w14:paraId="5FBD53B3"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(７) 役員等が、個人の私生活上において、自己若しくは第三者の不正の利益を図る目的若しくは第三者に損害を与える目的をもって、暴力的組織又は構成員等に経済上の利益又は便宜を供与している。</w:t>
      </w:r>
    </w:p>
    <w:p w14:paraId="7D40D2E4" w14:textId="77777777" w:rsidR="00C2423F" w:rsidRDefault="002D2A98">
      <w:pPr>
        <w:snapToGrid w:val="0"/>
        <w:ind w:leftChars="200" w:left="82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(８) 役員等が、暴力的組織又は構成員等と密接な交際を有し、又は社会的に非難される関係を有している。</w:t>
      </w:r>
    </w:p>
    <w:p w14:paraId="3AE75F01" w14:textId="77777777" w:rsidR="00C2423F" w:rsidRDefault="00C2423F">
      <w:pPr>
        <w:ind w:left="630" w:hangingChars="300" w:hanging="630"/>
        <w:rPr>
          <w:rFonts w:ascii="HG丸ｺﾞｼｯｸM-PRO" w:eastAsia="HG丸ｺﾞｼｯｸM-PRO" w:hAnsi="HG丸ｺﾞｼｯｸM-PRO"/>
        </w:rPr>
      </w:pPr>
    </w:p>
    <w:p w14:paraId="59346BAC" w14:textId="77777777" w:rsidR="00C2423F" w:rsidRDefault="002D2A9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Ⅱ　提出書類</w:t>
      </w:r>
    </w:p>
    <w:p w14:paraId="4A5B1309" w14:textId="77777777" w:rsidR="00C2423F" w:rsidRDefault="002D2A98">
      <w:pPr>
        <w:pStyle w:val="ab"/>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提出書類</w:t>
      </w:r>
    </w:p>
    <w:p w14:paraId="22F60BF3" w14:textId="77777777" w:rsidR="00C2423F" w:rsidRDefault="002D2A98">
      <w:pPr>
        <w:pStyle w:val="ab"/>
        <w:numPr>
          <w:ilvl w:val="0"/>
          <w:numId w:val="2"/>
        </w:numPr>
        <w:snapToGrid w:val="0"/>
        <w:ind w:leftChars="0"/>
        <w:outlineLvl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会社概要書（様式２）</w:t>
      </w:r>
    </w:p>
    <w:p w14:paraId="54352E49" w14:textId="27E12259" w:rsidR="00C2423F" w:rsidRDefault="002D2A98">
      <w:pPr>
        <w:pStyle w:val="ab"/>
        <w:numPr>
          <w:ilvl w:val="0"/>
          <w:numId w:val="2"/>
        </w:numPr>
        <w:snapToGrid w:val="0"/>
        <w:ind w:leftChars="0"/>
        <w:outlineLvl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類似</w:t>
      </w:r>
      <w:r w:rsidR="007C1982">
        <w:rPr>
          <w:rFonts w:ascii="HG丸ｺﾞｼｯｸM-PRO" w:eastAsia="HG丸ｺﾞｼｯｸM-PRO" w:hAnsi="HG丸ｺﾞｼｯｸM-PRO" w:hint="eastAsia"/>
          <w:sz w:val="20"/>
        </w:rPr>
        <w:t>業務</w:t>
      </w:r>
      <w:r>
        <w:rPr>
          <w:rFonts w:ascii="HG丸ｺﾞｼｯｸM-PRO" w:eastAsia="HG丸ｺﾞｼｯｸM-PRO" w:hAnsi="HG丸ｺﾞｼｯｸM-PRO" w:hint="eastAsia"/>
          <w:sz w:val="20"/>
        </w:rPr>
        <w:t>実績書（様式３）</w:t>
      </w:r>
    </w:p>
    <w:p w14:paraId="173D8B87" w14:textId="77777777" w:rsidR="00C2423F" w:rsidRDefault="002D2A98">
      <w:pPr>
        <w:pStyle w:val="ab"/>
        <w:numPr>
          <w:ilvl w:val="0"/>
          <w:numId w:val="2"/>
        </w:numPr>
        <w:snapToGrid w:val="0"/>
        <w:ind w:leftChars="0"/>
        <w:outlineLvl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企画提案書</w:t>
      </w:r>
    </w:p>
    <w:p w14:paraId="2F1E67D3" w14:textId="77777777" w:rsidR="00C2423F" w:rsidRDefault="002D2A98">
      <w:pPr>
        <w:pStyle w:val="ab"/>
        <w:numPr>
          <w:ilvl w:val="0"/>
          <w:numId w:val="2"/>
        </w:numPr>
        <w:snapToGrid w:val="0"/>
        <w:ind w:leftChars="0"/>
        <w:outlineLvl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業務責任者実績書（様式４）</w:t>
      </w:r>
    </w:p>
    <w:p w14:paraId="3C81E2D1" w14:textId="19936D11" w:rsidR="00C2423F" w:rsidRDefault="007C1982">
      <w:pPr>
        <w:pStyle w:val="ab"/>
        <w:numPr>
          <w:ilvl w:val="0"/>
          <w:numId w:val="2"/>
        </w:numPr>
        <w:snapToGrid w:val="0"/>
        <w:ind w:leftChars="0"/>
        <w:outlineLvl w:val="0"/>
        <w:rPr>
          <w:rFonts w:ascii="HG丸ｺﾞｼｯｸM-PRO" w:eastAsia="HG丸ｺﾞｼｯｸM-PRO" w:hAnsi="HG丸ｺﾞｼｯｸM-PRO"/>
          <w:sz w:val="20"/>
        </w:rPr>
      </w:pPr>
      <w:r w:rsidRPr="007C1982">
        <w:rPr>
          <w:rFonts w:ascii="HG丸ｺﾞｼｯｸM-PRO" w:eastAsia="HG丸ｺﾞｼｯｸM-PRO" w:hAnsi="HG丸ｺﾞｼｯｸM-PRO" w:hint="eastAsia"/>
          <w:sz w:val="20"/>
        </w:rPr>
        <w:t>業務実施体制調書</w:t>
      </w:r>
      <w:r w:rsidR="002D2A98">
        <w:rPr>
          <w:rFonts w:ascii="HG丸ｺﾞｼｯｸM-PRO" w:eastAsia="HG丸ｺﾞｼｯｸM-PRO" w:hAnsi="HG丸ｺﾞｼｯｸM-PRO" w:hint="eastAsia"/>
          <w:sz w:val="20"/>
        </w:rPr>
        <w:t>（様式５）</w:t>
      </w:r>
    </w:p>
    <w:p w14:paraId="5DE74B9C" w14:textId="77777777" w:rsidR="00C2423F" w:rsidRDefault="002D2A98">
      <w:pPr>
        <w:pStyle w:val="ab"/>
        <w:numPr>
          <w:ilvl w:val="0"/>
          <w:numId w:val="2"/>
        </w:numPr>
        <w:snapToGrid w:val="0"/>
        <w:ind w:leftChars="0"/>
        <w:outlineLvl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工程計画表</w:t>
      </w:r>
    </w:p>
    <w:p w14:paraId="0D4C77CA" w14:textId="77777777" w:rsidR="00C2423F" w:rsidRPr="00F04174" w:rsidRDefault="002D2A98">
      <w:pPr>
        <w:pStyle w:val="ab"/>
        <w:numPr>
          <w:ilvl w:val="0"/>
          <w:numId w:val="2"/>
        </w:numPr>
        <w:snapToGrid w:val="0"/>
        <w:ind w:leftChars="0"/>
        <w:outlineLvl w:val="0"/>
        <w:rPr>
          <w:rFonts w:ascii="HG丸ｺﾞｼｯｸM-PRO" w:eastAsia="HG丸ｺﾞｼｯｸM-PRO" w:hAnsi="HG丸ｺﾞｼｯｸM-PRO"/>
          <w:sz w:val="20"/>
        </w:rPr>
      </w:pPr>
      <w:r>
        <w:rPr>
          <w:rFonts w:ascii="HG丸ｺﾞｼｯｸM-PRO" w:eastAsia="HG丸ｺﾞｼｯｸM-PRO" w:hAnsi="HG丸ｺﾞｼｯｸM-PRO" w:hint="eastAsia"/>
          <w:sz w:val="20"/>
        </w:rPr>
        <w:t>見積書（様</w:t>
      </w:r>
      <w:r w:rsidRPr="00F04174">
        <w:rPr>
          <w:rFonts w:ascii="HG丸ｺﾞｼｯｸM-PRO" w:eastAsia="HG丸ｺﾞｼｯｸM-PRO" w:hAnsi="HG丸ｺﾞｼｯｸM-PRO" w:hint="eastAsia"/>
          <w:sz w:val="20"/>
        </w:rPr>
        <w:t>式６）</w:t>
      </w:r>
    </w:p>
    <w:p w14:paraId="0BFF283F" w14:textId="2E3AD3E9" w:rsidR="00C2423F" w:rsidRPr="00A5268B" w:rsidRDefault="00F04174" w:rsidP="00A5268B">
      <w:pPr>
        <w:pStyle w:val="ab"/>
        <w:numPr>
          <w:ilvl w:val="0"/>
          <w:numId w:val="2"/>
        </w:numPr>
        <w:snapToGrid w:val="0"/>
        <w:ind w:leftChars="0"/>
        <w:outlineLvl w:val="0"/>
        <w:rPr>
          <w:rFonts w:ascii="HG丸ｺﾞｼｯｸM-PRO" w:eastAsia="HG丸ｺﾞｼｯｸM-PRO" w:hAnsi="HG丸ｺﾞｼｯｸM-PRO"/>
          <w:sz w:val="20"/>
        </w:rPr>
      </w:pPr>
      <w:r w:rsidRPr="00F04174">
        <w:rPr>
          <w:rFonts w:ascii="HG丸ｺﾞｼｯｸM-PRO" w:eastAsia="HG丸ｺﾞｼｯｸM-PRO" w:hAnsi="HG丸ｺﾞｼｯｸM-PRO" w:hint="eastAsia"/>
          <w:sz w:val="20"/>
        </w:rPr>
        <w:t>制作実績見本</w:t>
      </w:r>
      <w:r w:rsidR="002D2A98" w:rsidRPr="00F04174">
        <w:rPr>
          <w:rFonts w:ascii="HG丸ｺﾞｼｯｸM-PRO" w:eastAsia="HG丸ｺﾞｼｯｸM-PRO" w:hAnsi="HG丸ｺﾞｼｯｸM-PRO" w:hint="eastAsia"/>
          <w:sz w:val="20"/>
        </w:rPr>
        <w:t>（</w:t>
      </w:r>
      <w:r w:rsidRPr="00F04174">
        <w:rPr>
          <w:rFonts w:ascii="HG丸ｺﾞｼｯｸM-PRO" w:eastAsia="HG丸ｺﾞｼｯｸM-PRO" w:hAnsi="HG丸ｺﾞｼｯｸM-PRO" w:hint="eastAsia"/>
          <w:sz w:val="20"/>
        </w:rPr>
        <w:t>過去に制作した自治体向け</w:t>
      </w:r>
      <w:r w:rsidRPr="00F04174">
        <w:rPr>
          <w:rFonts w:ascii="HG丸ｺﾞｼｯｸM-PRO" w:eastAsia="HG丸ｺﾞｼｯｸM-PRO" w:hAnsi="HG丸ｺﾞｼｯｸM-PRO"/>
          <w:sz w:val="20"/>
        </w:rPr>
        <w:t>PR</w:t>
      </w:r>
      <w:r w:rsidRPr="00F04174">
        <w:rPr>
          <w:rFonts w:ascii="HG丸ｺﾞｼｯｸM-PRO" w:eastAsia="HG丸ｺﾞｼｯｸM-PRO" w:hAnsi="HG丸ｺﾞｼｯｸM-PRO" w:hint="eastAsia"/>
          <w:sz w:val="20"/>
        </w:rPr>
        <w:t>マンガ等の</w:t>
      </w:r>
      <w:r w:rsidRPr="00F04174">
        <w:rPr>
          <w:rFonts w:ascii="HG丸ｺﾞｼｯｸM-PRO" w:eastAsia="HG丸ｺﾞｼｯｸM-PRO" w:hAnsi="HG丸ｺﾞｼｯｸM-PRO"/>
          <w:sz w:val="20"/>
        </w:rPr>
        <w:t>PDF</w:t>
      </w:r>
      <w:r w:rsidRPr="00F04174">
        <w:rPr>
          <w:rFonts w:ascii="HG丸ｺﾞｼｯｸM-PRO" w:eastAsia="HG丸ｺﾞｼｯｸM-PRO" w:hAnsi="HG丸ｺﾞｼｯｸM-PRO" w:hint="eastAsia"/>
          <w:sz w:val="20"/>
        </w:rPr>
        <w:t>データ（１〜２点）</w:t>
      </w:r>
      <w:r w:rsidR="002D2A98">
        <w:rPr>
          <w:rFonts w:ascii="HG丸ｺﾞｼｯｸM-PRO" w:eastAsia="HG丸ｺﾞｼｯｸM-PRO" w:hAnsi="HG丸ｺﾞｼｯｸM-PRO" w:hint="eastAsia"/>
          <w:sz w:val="20"/>
        </w:rPr>
        <w:t>）</w:t>
      </w:r>
    </w:p>
    <w:sectPr w:rsidR="00C2423F" w:rsidRPr="00A5268B">
      <w:headerReference w:type="default" r:id="rId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08ED" w14:textId="77777777" w:rsidR="004A289E" w:rsidRDefault="002D2A98">
      <w:r>
        <w:separator/>
      </w:r>
    </w:p>
  </w:endnote>
  <w:endnote w:type="continuationSeparator" w:id="0">
    <w:p w14:paraId="61BD12B4" w14:textId="77777777" w:rsidR="004A289E" w:rsidRDefault="002D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BE7E" w14:textId="77777777" w:rsidR="004A289E" w:rsidRDefault="002D2A98">
      <w:r>
        <w:separator/>
      </w:r>
    </w:p>
  </w:footnote>
  <w:footnote w:type="continuationSeparator" w:id="0">
    <w:p w14:paraId="2F3EA46F" w14:textId="77777777" w:rsidR="004A289E" w:rsidRDefault="002D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DDFD" w14:textId="77777777" w:rsidR="00C2423F" w:rsidRDefault="002D2A98">
    <w:pPr>
      <w:pStyle w:val="a3"/>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AA3C56"/>
    <w:lvl w:ilvl="0" w:tplc="C4928A3C">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F5446EA"/>
    <w:lvl w:ilvl="0" w:tplc="B14A0228">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2423F"/>
    <w:rsid w:val="00093648"/>
    <w:rsid w:val="002D2A98"/>
    <w:rsid w:val="00432F7C"/>
    <w:rsid w:val="004A289E"/>
    <w:rsid w:val="007C1982"/>
    <w:rsid w:val="00893507"/>
    <w:rsid w:val="00A5268B"/>
    <w:rsid w:val="00C2423F"/>
    <w:rsid w:val="00C81E87"/>
    <w:rsid w:val="00F04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5EBEC"/>
  <w15:docId w15:val="{24EC16D8-EE05-473E-ACB5-C6D27499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rFonts w:ascii="HG丸ｺﾞｼｯｸM-PRO" w:eastAsia="HG丸ｺﾞｼｯｸM-PRO" w:hAnsi="HG丸ｺﾞｼｯｸM-PRO"/>
      <w:sz w:val="22"/>
    </w:rPr>
  </w:style>
  <w:style w:type="character" w:customStyle="1" w:styleId="a8">
    <w:name w:val="記 (文字)"/>
    <w:basedOn w:val="a0"/>
    <w:link w:val="a7"/>
    <w:rPr>
      <w:rFonts w:ascii="HG丸ｺﾞｼｯｸM-PRO" w:eastAsia="HG丸ｺﾞｼｯｸM-PRO" w:hAnsi="HG丸ｺﾞｼｯｸM-PRO"/>
      <w:sz w:val="22"/>
    </w:rPr>
  </w:style>
  <w:style w:type="paragraph" w:styleId="a9">
    <w:name w:val="Closing"/>
    <w:basedOn w:val="a"/>
    <w:link w:val="aa"/>
    <w:pPr>
      <w:jc w:val="right"/>
    </w:pPr>
    <w:rPr>
      <w:rFonts w:ascii="HG丸ｺﾞｼｯｸM-PRO" w:eastAsia="HG丸ｺﾞｼｯｸM-PRO" w:hAnsi="HG丸ｺﾞｼｯｸM-PRO"/>
      <w:sz w:val="22"/>
    </w:rPr>
  </w:style>
  <w:style w:type="character" w:customStyle="1" w:styleId="aa">
    <w:name w:val="結語 (文字)"/>
    <w:basedOn w:val="a0"/>
    <w:link w:val="a9"/>
    <w:rPr>
      <w:rFonts w:ascii="HG丸ｺﾞｼｯｸM-PRO" w:eastAsia="HG丸ｺﾞｼｯｸM-PRO" w:hAnsi="HG丸ｺﾞｼｯｸM-PRO"/>
      <w:sz w:val="22"/>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A561Master</dc:creator>
  <cp:lastModifiedBy>石井 健太郎</cp:lastModifiedBy>
  <cp:revision>15</cp:revision>
  <cp:lastPrinted>2019-03-27T03:53:00Z</cp:lastPrinted>
  <dcterms:created xsi:type="dcterms:W3CDTF">2014-04-07T05:03:00Z</dcterms:created>
  <dcterms:modified xsi:type="dcterms:W3CDTF">2026-05-01T06:00:00Z</dcterms:modified>
</cp:coreProperties>
</file>