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9"/>
        <w:gridCol w:w="944"/>
        <w:gridCol w:w="2937"/>
        <w:gridCol w:w="1259"/>
        <w:gridCol w:w="1265"/>
      </w:tblGrid>
      <w:tr>
        <w:trPr>
          <w:cantSplit/>
          <w:trHeight w:val="340" w:hRule="atLeast"/>
        </w:trPr>
        <w:tc>
          <w:tcPr>
            <w:tcW w:w="210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4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</w:tc>
      </w:tr>
    </w:tbl>
    <w:p>
      <w:pPr>
        <w:pStyle w:val="0"/>
        <w:rPr>
          <w:rFonts w:hint="eastAsia"/>
          <w:spacing w:val="52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52"/>
        </w:rPr>
        <w:t>情報公開請求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うきは市長　　　　　　　　様　　　　　　　　　　　　　　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="2520" w:leftChars="1200"/>
        <w:rPr>
          <w:rFonts w:hint="eastAsia"/>
          <w:u w:val="dotted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dotted"/>
        </w:rPr>
        <w:t>(</w:t>
      </w:r>
      <w:r>
        <w:rPr>
          <w:rFonts w:hint="eastAsia"/>
          <w:u w:val="dotted"/>
        </w:rPr>
        <w:t>事務所又は事業所の所在地</w:t>
      </w:r>
      <w:r>
        <w:rPr>
          <w:rFonts w:hint="eastAsia"/>
          <w:u w:val="dotted"/>
        </w:rPr>
        <w:t>)</w:t>
      </w:r>
      <w:r>
        <w:rPr>
          <w:rFonts w:hint="eastAsia"/>
          <w:u w:val="dotted"/>
        </w:rPr>
        <w:t>　　　　　　　　　　　　</w:t>
      </w:r>
    </w:p>
    <w:p>
      <w:pPr>
        <w:pStyle w:val="0"/>
        <w:spacing w:line="280" w:lineRule="exact"/>
        <w:ind w:left="1680" w:leftChars="800"/>
        <w:rPr>
          <w:rFonts w:hint="eastAsia"/>
        </w:rPr>
      </w:pPr>
      <w:r>
        <w:rPr>
          <w:rFonts w:hint="eastAsia"/>
        </w:rPr>
        <w:t>請求者　　　　</w:t>
      </w:r>
      <w:r>
        <w:rPr>
          <w:rFonts w:hint="eastAsia"/>
        </w:rPr>
        <w:t>(</w:t>
      </w:r>
      <w:r>
        <w:rPr>
          <w:rFonts w:hint="eastAsia"/>
        </w:rPr>
        <w:t>〒　　　　　</w:t>
      </w:r>
      <w:r>
        <w:rPr>
          <w:rFonts w:hint="eastAsia"/>
        </w:rPr>
        <w:t>)</w:t>
      </w:r>
    </w:p>
    <w:p>
      <w:pPr>
        <w:pStyle w:val="0"/>
        <w:spacing w:line="280" w:lineRule="exact"/>
        <w:ind w:left="2520" w:leftChars="1200"/>
        <w:rPr>
          <w:rFonts w:hint="eastAsia"/>
          <w:u w:val="dotted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dotted"/>
        </w:rPr>
        <w:t>(</w:t>
      </w:r>
      <w:r>
        <w:rPr>
          <w:rFonts w:hint="eastAsia"/>
          <w:u w:val="dotted"/>
        </w:rPr>
        <w:t>名称及び代表者の氏名</w:t>
      </w:r>
      <w:r>
        <w:rPr>
          <w:rFonts w:hint="eastAsia"/>
          <w:u w:val="dotted"/>
        </w:rPr>
        <w:t>)</w:t>
      </w:r>
      <w:r>
        <w:rPr>
          <w:rFonts w:hint="eastAsia"/>
          <w:u w:val="dotted"/>
        </w:rPr>
        <w:t>　　　　　　　　　　　　　　</w:t>
      </w:r>
    </w:p>
    <w:p>
      <w:pPr>
        <w:pStyle w:val="0"/>
        <w:spacing w:line="280" w:lineRule="exact"/>
        <w:ind w:left="2520" w:leftChars="1200"/>
        <w:rPr>
          <w:rFonts w:hint="eastAsia"/>
        </w:rPr>
      </w:pPr>
      <w:r>
        <w:rPr>
          <w:rFonts w:hint="eastAsia"/>
        </w:rPr>
        <w:t>　　　</w:t>
      </w:r>
      <w:r>
        <w:rPr>
          <w:rFonts w:hint="eastAsia"/>
          <w:u w:val="dotted"/>
        </w:rPr>
        <w:t>　　　　　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連絡先</w:t>
      </w:r>
      <w:r>
        <w:rPr>
          <w:rFonts w:hint="default" w:ascii="ＭＳ 明朝" w:hAnsi="ＭＳ 明朝"/>
        </w:rPr>
        <w:t>☎</w:t>
      </w:r>
      <w:r>
        <w:rPr>
          <w:rFonts w:hint="eastAsia"/>
        </w:rPr>
        <w:t xml:space="preserve"> (</w:t>
      </w:r>
      <w:r>
        <w:rPr>
          <w:rFonts w:hint="eastAsia"/>
        </w:rPr>
        <w:t>　　　　　　　　</w:t>
      </w:r>
      <w:r>
        <w:rPr>
          <w:rFonts w:hint="eastAsia"/>
        </w:rPr>
        <w:t>)</w:t>
      </w:r>
      <w:r>
        <w:rPr>
          <w:rFonts w:hint="eastAsia"/>
        </w:rPr>
        <w:t>　　　　　―</w:t>
      </w:r>
      <w:r>
        <w:rPr>
          <w:rFonts w:hint="eastAsia"/>
          <w:spacing w:val="-51"/>
        </w:rPr>
        <w:t>　</w:t>
      </w:r>
      <w:r>
        <w:rPr>
          <w:rFonts w:hint="eastAsia"/>
        </w:rPr>
        <w:t>　　　　　　　　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うきは市情報公開条例第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項の規定により、次のとおり情報の公開を請求します。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なお、公開を受けた場合は、同条例第</w:t>
      </w:r>
      <w:r>
        <w:rPr>
          <w:rFonts w:hint="eastAsia"/>
        </w:rPr>
        <w:t>4</w:t>
      </w:r>
      <w:r>
        <w:rPr>
          <w:rFonts w:hint="eastAsia"/>
        </w:rPr>
        <w:t>条の規定に基づきその情報を適正に用います。</w:t>
      </w:r>
    </w:p>
    <w:p>
      <w:pPr>
        <w:pStyle w:val="0"/>
        <w:rPr>
          <w:rFonts w:hint="eastAsia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8"/>
        <w:gridCol w:w="6196"/>
      </w:tblGrid>
      <w:tr>
        <w:trPr>
          <w:cantSplit/>
          <w:trHeight w:val="2165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5" w:firstLineChars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請求する情報</w:t>
            </w:r>
            <w:r>
              <w:rPr>
                <w:rFonts w:hint="eastAsia"/>
                <w:spacing w:val="156"/>
              </w:rPr>
              <w:t>の</w:t>
            </w:r>
            <w:r>
              <w:rPr>
                <w:rFonts w:hint="eastAsia"/>
              </w:rPr>
              <w:t>件名又は内</w:t>
            </w:r>
            <w:r>
              <w:rPr>
                <w:rFonts w:hint="eastAsia"/>
                <w:spacing w:val="140"/>
              </w:rPr>
              <w:t>容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009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公開の請求の目的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2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公開の方法の区分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情報の閲覧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視聴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写しの交付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10"/>
        <w:gridCol w:w="6201"/>
      </w:tblGrid>
      <w:tr>
        <w:trPr>
          <w:cantSplit/>
          <w:trHeight w:val="54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主管課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課　　　　　　　　　　係</w:t>
            </w:r>
          </w:p>
        </w:tc>
      </w:tr>
      <w:tr>
        <w:trPr>
          <w:cantSplit/>
          <w:trHeight w:val="540" w:hRule="atLeast"/>
        </w:trPr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処理状況</w:t>
            </w:r>
          </w:p>
        </w:tc>
        <w:tc>
          <w:tcPr>
            <w:tcW w:w="6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公開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一部公開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非公開　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期限延長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12</Words>
  <Characters>232</Characters>
  <Application>JUST Note</Application>
  <Lines>32</Lines>
  <Paragraphs>25</Paragraphs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2023-07-27T05:38:12Z</cp:lastPrinted>
  <dcterms:created xsi:type="dcterms:W3CDTF">2023-07-27T05:37:00Z</dcterms:created>
  <dcterms:modified xsi:type="dcterms:W3CDTF">2023-07-27T05:37:30Z</dcterms:modified>
  <cp:revision>0</cp:revision>
</cp:coreProperties>
</file>