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EC76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（様式1）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0E2A7291" w14:textId="77777777" w:rsidR="00843BF8" w:rsidRDefault="002F6C0C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小塩ホタルの里広場（キャンプ場）利用許可申請書</w:t>
      </w:r>
    </w:p>
    <w:p w14:paraId="0D79D65B" w14:textId="77777777" w:rsidR="00843BF8" w:rsidRDefault="002F6C0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p w14:paraId="162124F2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 小塩地区自治協議会長　様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1093211F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（TEL：0943-77-4835　FAX：0943-77-4839）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776A677E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                           （申請者）住　所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481146AE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                           団体名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59D16F6E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 氏　名　　　　　　　　　　　　印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　　　　　　　連絡先（　　　　　　　　　　　　　　）</w:t>
      </w:r>
    </w:p>
    <w:p w14:paraId="52ACB038" w14:textId="77777777" w:rsidR="00843BF8" w:rsidRDefault="002F6C0C">
      <w:pPr>
        <w:ind w:leftChars="100" w:left="21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小塩ホタルの里広場（キャンプ場）について、下記のとおり使用許可を受けたいので申請します。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642"/>
        <w:gridCol w:w="1965"/>
        <w:gridCol w:w="1950"/>
        <w:gridCol w:w="1795"/>
      </w:tblGrid>
      <w:tr w:rsidR="00843BF8" w14:paraId="5F87E297" w14:textId="77777777">
        <w:trPr>
          <w:trHeight w:val="680"/>
        </w:trPr>
        <w:tc>
          <w:tcPr>
            <w:tcW w:w="1368" w:type="dxa"/>
          </w:tcPr>
          <w:p w14:paraId="45F12557" w14:textId="77777777" w:rsidR="00843BF8" w:rsidRDefault="002F6C0C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利用日時</w:t>
            </w:r>
          </w:p>
        </w:tc>
        <w:tc>
          <w:tcPr>
            <w:tcW w:w="7352" w:type="dxa"/>
            <w:gridSpan w:val="4"/>
          </w:tcPr>
          <w:p w14:paraId="4F326202" w14:textId="77777777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　　　時から</w:t>
            </w:r>
          </w:p>
          <w:p w14:paraId="5AE6B3AD" w14:textId="77777777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　　月　　　　日　　　時まで</w:t>
            </w:r>
          </w:p>
        </w:tc>
      </w:tr>
      <w:tr w:rsidR="00843BF8" w14:paraId="2CC1289C" w14:textId="77777777">
        <w:trPr>
          <w:trHeight w:val="680"/>
        </w:trPr>
        <w:tc>
          <w:tcPr>
            <w:tcW w:w="1368" w:type="dxa"/>
          </w:tcPr>
          <w:p w14:paraId="7B0CA686" w14:textId="77777777" w:rsidR="00843BF8" w:rsidRDefault="002F6C0C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利用目的</w:t>
            </w:r>
          </w:p>
        </w:tc>
        <w:tc>
          <w:tcPr>
            <w:tcW w:w="7352" w:type="dxa"/>
            <w:gridSpan w:val="4"/>
          </w:tcPr>
          <w:p w14:paraId="2F5D638F" w14:textId="77777777" w:rsidR="00843BF8" w:rsidRDefault="00843BF8"/>
        </w:tc>
      </w:tr>
      <w:tr w:rsidR="00843BF8" w14:paraId="54AA1C67" w14:textId="77777777">
        <w:trPr>
          <w:trHeight w:val="360"/>
        </w:trPr>
        <w:tc>
          <w:tcPr>
            <w:tcW w:w="1368" w:type="dxa"/>
            <w:vMerge w:val="restart"/>
          </w:tcPr>
          <w:p w14:paraId="093FC357" w14:textId="77777777" w:rsidR="00843BF8" w:rsidRDefault="002F6C0C">
            <w:pPr>
              <w:spacing w:line="72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利用人数</w:t>
            </w:r>
          </w:p>
        </w:tc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</w:tcPr>
          <w:p w14:paraId="6E358BD6" w14:textId="759AA15C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大人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8988" w14:textId="77777777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小学生～高校生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263" w14:textId="77777777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小学生未満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14:paraId="776E11B4" w14:textId="77777777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　計</w:t>
            </w:r>
          </w:p>
        </w:tc>
      </w:tr>
      <w:tr w:rsidR="00843BF8" w14:paraId="42247AFD" w14:textId="77777777">
        <w:trPr>
          <w:trHeight w:val="698"/>
        </w:trPr>
        <w:tc>
          <w:tcPr>
            <w:tcW w:w="1368" w:type="dxa"/>
            <w:vMerge/>
          </w:tcPr>
          <w:p w14:paraId="1D10788E" w14:textId="77777777" w:rsidR="00843BF8" w:rsidRDefault="00843BF8"/>
        </w:tc>
        <w:tc>
          <w:tcPr>
            <w:tcW w:w="1642" w:type="dxa"/>
            <w:tcBorders>
              <w:top w:val="single" w:sz="4" w:space="0" w:color="auto"/>
              <w:right w:val="single" w:sz="4" w:space="0" w:color="auto"/>
            </w:tcBorders>
          </w:tcPr>
          <w:p w14:paraId="1BEDB0F6" w14:textId="77777777" w:rsidR="00843BF8" w:rsidRDefault="002F6C0C">
            <w:pPr>
              <w:spacing w:line="480" w:lineRule="auto"/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A8AE3" w14:textId="77777777" w:rsidR="00843BF8" w:rsidRDefault="002F6C0C">
            <w:pPr>
              <w:spacing w:line="480" w:lineRule="auto"/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EDED0" w14:textId="77777777" w:rsidR="00843BF8" w:rsidRDefault="002F6C0C">
            <w:pPr>
              <w:spacing w:line="480" w:lineRule="auto"/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14:paraId="16D69BD2" w14:textId="77777777" w:rsidR="00843BF8" w:rsidRDefault="002F6C0C">
            <w:pPr>
              <w:spacing w:line="480" w:lineRule="auto"/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843BF8" w14:paraId="7BE3EAD1" w14:textId="77777777">
        <w:trPr>
          <w:trHeight w:val="680"/>
        </w:trPr>
        <w:tc>
          <w:tcPr>
            <w:tcW w:w="1368" w:type="dxa"/>
          </w:tcPr>
          <w:p w14:paraId="0C8F227E" w14:textId="77777777" w:rsidR="00843BF8" w:rsidRDefault="002F6C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利用面積</w:t>
            </w:r>
          </w:p>
          <w:p w14:paraId="6A2AE26F" w14:textId="77777777" w:rsidR="00843BF8" w:rsidRDefault="002F6C0C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(テント数)</w:t>
            </w:r>
          </w:p>
        </w:tc>
        <w:tc>
          <w:tcPr>
            <w:tcW w:w="7352" w:type="dxa"/>
            <w:gridSpan w:val="4"/>
          </w:tcPr>
          <w:p w14:paraId="0A3DB20A" w14:textId="77777777" w:rsidR="00843BF8" w:rsidRDefault="002F6C0C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㎡　　　　（　　　　　　　　張　）</w:t>
            </w:r>
          </w:p>
        </w:tc>
      </w:tr>
      <w:tr w:rsidR="00843BF8" w14:paraId="3002A233" w14:textId="77777777">
        <w:trPr>
          <w:trHeight w:val="680"/>
        </w:trPr>
        <w:tc>
          <w:tcPr>
            <w:tcW w:w="1368" w:type="dxa"/>
          </w:tcPr>
          <w:p w14:paraId="71B4552D" w14:textId="77777777" w:rsidR="00843BF8" w:rsidRDefault="002F6C0C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責任者</w:t>
            </w:r>
          </w:p>
        </w:tc>
        <w:tc>
          <w:tcPr>
            <w:tcW w:w="7352" w:type="dxa"/>
            <w:gridSpan w:val="4"/>
          </w:tcPr>
          <w:p w14:paraId="2E3485ED" w14:textId="77777777" w:rsidR="00843BF8" w:rsidRDefault="002F6C0C">
            <w:pPr>
              <w:spacing w:line="480" w:lineRule="auto"/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（TEL：　　　　　　　　　　）</w:t>
            </w:r>
          </w:p>
        </w:tc>
      </w:tr>
      <w:tr w:rsidR="00843BF8" w14:paraId="1E08E3E5" w14:textId="77777777">
        <w:trPr>
          <w:trHeight w:val="680"/>
        </w:trPr>
        <w:tc>
          <w:tcPr>
            <w:tcW w:w="1368" w:type="dxa"/>
          </w:tcPr>
          <w:p w14:paraId="701554D8" w14:textId="77777777" w:rsidR="00843BF8" w:rsidRDefault="002F6C0C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使用料合計</w:t>
            </w:r>
          </w:p>
        </w:tc>
        <w:tc>
          <w:tcPr>
            <w:tcW w:w="7352" w:type="dxa"/>
            <w:gridSpan w:val="4"/>
          </w:tcPr>
          <w:p w14:paraId="7D64C5E5" w14:textId="77777777" w:rsidR="00843BF8" w:rsidRDefault="002F6C0C">
            <w:pPr>
              <w:spacing w:line="480" w:lineRule="auto"/>
              <w:jc w:val="center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                        円</w:t>
            </w:r>
          </w:p>
        </w:tc>
      </w:tr>
    </w:tbl>
    <w:p w14:paraId="561B8BDA" w14:textId="77777777" w:rsidR="00843BF8" w:rsidRDefault="00843BF8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</w:p>
    <w:p w14:paraId="3F045377" w14:textId="635200FE" w:rsidR="002F6C0C" w:rsidRDefault="002F6C0C" w:rsidP="008B5D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１．公園使用料として一人当たり</w:t>
      </w:r>
    </w:p>
    <w:p w14:paraId="689D367B" w14:textId="777B740F" w:rsidR="008B5D79" w:rsidRDefault="008B5D79" w:rsidP="008B5D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（１）大人　　　　　（一泊二日）　　　１０００円</w:t>
      </w:r>
    </w:p>
    <w:p w14:paraId="238959B5" w14:textId="1ADD8FBD" w:rsidR="008B5D79" w:rsidRDefault="008B5D79" w:rsidP="008B5D79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大人　　　　　（日帰り）　　　　　５００円</w:t>
      </w:r>
    </w:p>
    <w:p w14:paraId="37A8E9D0" w14:textId="555E38C7" w:rsidR="00843BF8" w:rsidRDefault="008B5D79" w:rsidP="008B5D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（２）小学生～高校生（一泊二日・日帰り）１００円</w:t>
      </w:r>
    </w:p>
    <w:p w14:paraId="723FCA53" w14:textId="1646C1FF" w:rsidR="008B5D79" w:rsidRDefault="008B5D79" w:rsidP="008B5D79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（３）小学生未満　　（一泊二日・日帰り）　　無料</w:t>
      </w:r>
    </w:p>
    <w:p w14:paraId="661EA9E0" w14:textId="19009A48" w:rsidR="00843BF8" w:rsidRDefault="00843BF8">
      <w:pPr>
        <w:rPr>
          <w:rFonts w:ascii="HG丸ｺﾞｼｯｸM-PRO" w:eastAsia="HG丸ｺﾞｼｯｸM-PRO" w:hAnsi="HG丸ｺﾞｼｯｸM-PRO"/>
          <w:sz w:val="22"/>
        </w:rPr>
      </w:pPr>
    </w:p>
    <w:p w14:paraId="4167E3FF" w14:textId="77777777" w:rsidR="00843BF8" w:rsidRDefault="002F6C0C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 使用料は、</w:t>
      </w:r>
      <w:r>
        <w:rPr>
          <w:rFonts w:ascii="HG丸ｺﾞｼｯｸM-PRO" w:eastAsia="HG丸ｺﾞｼｯｸM-PRO" w:hAnsi="HG丸ｺﾞｼｯｸM-PRO" w:hint="eastAsia"/>
          <w:b/>
          <w:sz w:val="22"/>
        </w:rPr>
        <w:t>現地で支払</w:t>
      </w:r>
      <w:r>
        <w:rPr>
          <w:rFonts w:ascii="HG丸ｺﾞｼｯｸM-PRO" w:eastAsia="HG丸ｺﾞｼｯｸM-PRO" w:hAnsi="HG丸ｺﾞｼｯｸM-PRO" w:hint="eastAsia"/>
          <w:sz w:val="22"/>
        </w:rPr>
        <w:t>うか、もしくはキャンプ終了後、下記へ</w:t>
      </w:r>
      <w:r>
        <w:rPr>
          <w:rFonts w:ascii="HG丸ｺﾞｼｯｸM-PRO" w:eastAsia="HG丸ｺﾞｼｯｸM-PRO" w:hAnsi="HG丸ｺﾞｼｯｸM-PRO" w:hint="eastAsia"/>
          <w:b/>
          <w:sz w:val="22"/>
        </w:rPr>
        <w:t>振り込み</w:t>
      </w:r>
      <w:r>
        <w:rPr>
          <w:rFonts w:ascii="HG丸ｺﾞｼｯｸM-PRO" w:eastAsia="HG丸ｺﾞｼｯｸM-PRO" w:hAnsi="HG丸ｺﾞｼｯｸM-PRO" w:hint="eastAsia"/>
          <w:sz w:val="22"/>
        </w:rPr>
        <w:t>をお願いします。キャンプ場使用前に振り込みを行った場合、天候などの諸事情によりキャンプ場を使用しなくても、使用料金の返金は行いませんのでご注意ください。</w:t>
      </w:r>
    </w:p>
    <w:p w14:paraId="49A27D83" w14:textId="77777777" w:rsidR="00843BF8" w:rsidRDefault="00843BF8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</w:p>
    <w:p w14:paraId="79B5D630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（振込先）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4FE6FA34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金融機関名：ゆうちょ銀行　  支 店 名：七四八（ナナヨンハチ）　 店番：７ ４ ８預  金 種 目：普通預金　　　口座番号：8127629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p w14:paraId="6B198603" w14:textId="77777777" w:rsidR="00843BF8" w:rsidRDefault="002F6C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口  座 名 義：小塩ふるさと会（コジオフルサトカイ）</w: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>
        <w:rPr>
          <w:rFonts w:ascii="HG丸ｺﾞｼｯｸM-PRO" w:eastAsia="HG丸ｺﾞｼｯｸM-PRO" w:hAnsi="HG丸ｺﾞｼｯｸM-PRO" w:hint="eastAsia"/>
          <w:sz w:val="22"/>
        </w:rPr>
        <w:tab/>
      </w:r>
    </w:p>
    <w:sectPr w:rsidR="00843BF8" w:rsidSect="00D876FC">
      <w:pgSz w:w="11906" w:h="16838" w:code="9"/>
      <w:pgMar w:top="1304" w:right="1701" w:bottom="130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2573" w14:textId="77777777" w:rsidR="00143C2F" w:rsidRDefault="002F6C0C">
      <w:r>
        <w:separator/>
      </w:r>
    </w:p>
  </w:endnote>
  <w:endnote w:type="continuationSeparator" w:id="0">
    <w:p w14:paraId="3074F1DF" w14:textId="77777777" w:rsidR="00143C2F" w:rsidRDefault="002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71B39" w14:textId="77777777" w:rsidR="00143C2F" w:rsidRDefault="002F6C0C">
      <w:r>
        <w:separator/>
      </w:r>
    </w:p>
  </w:footnote>
  <w:footnote w:type="continuationSeparator" w:id="0">
    <w:p w14:paraId="13654E5C" w14:textId="77777777" w:rsidR="00143C2F" w:rsidRDefault="002F6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BF8"/>
    <w:rsid w:val="00143C2F"/>
    <w:rsid w:val="002F6C0C"/>
    <w:rsid w:val="00843BF8"/>
    <w:rsid w:val="008B5D79"/>
    <w:rsid w:val="00D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A930E"/>
  <w15:docId w15:val="{63EBF6B4-05F1-497D-86DB-06E7E54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5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原田 征弥</cp:lastModifiedBy>
  <cp:revision>43</cp:revision>
  <cp:lastPrinted>2020-10-06T07:13:00Z</cp:lastPrinted>
  <dcterms:created xsi:type="dcterms:W3CDTF">2015-06-11T05:09:00Z</dcterms:created>
  <dcterms:modified xsi:type="dcterms:W3CDTF">2025-02-04T23:43:00Z</dcterms:modified>
</cp:coreProperties>
</file>