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0F11" w14:textId="648578DB" w:rsidR="009053A2" w:rsidRPr="001A33F1" w:rsidRDefault="0049465B" w:rsidP="001A33F1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1A33F1">
        <w:rPr>
          <w:rFonts w:ascii="UD デジタル 教科書体 NK-R" w:eastAsia="UD デジタル 教科書体 NK-R" w:hint="eastAsia"/>
          <w:sz w:val="32"/>
          <w:szCs w:val="32"/>
        </w:rPr>
        <w:t>モニタリング報告同意書</w:t>
      </w:r>
      <w:r w:rsidR="00742310" w:rsidRPr="001A33F1">
        <w:rPr>
          <w:rFonts w:ascii="UD デジタル 教科書体 NK-R" w:eastAsia="UD デジタル 教科書体 NK-R" w:hint="eastAsia"/>
          <w:sz w:val="32"/>
          <w:szCs w:val="32"/>
        </w:rPr>
        <w:t>兼実施報告書</w:t>
      </w:r>
    </w:p>
    <w:p w14:paraId="40BCC431" w14:textId="7A629AF2" w:rsidR="009A1506" w:rsidRDefault="009A1506" w:rsidP="008A7D11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A7B4924" w14:textId="0C502DC2" w:rsidR="009A1506" w:rsidRDefault="00404753" w:rsidP="00F84F7F">
      <w:pPr>
        <w:spacing w:line="0" w:lineRule="atLeast"/>
        <w:ind w:leftChars="300" w:left="630" w:rightChars="-68" w:right="-143"/>
        <w:rPr>
          <w:rFonts w:ascii="UD デジタル 教科書体 NK-R" w:eastAsia="UD デジタル 教科書体 NK-R"/>
          <w:sz w:val="24"/>
          <w:szCs w:val="24"/>
        </w:rPr>
      </w:pPr>
      <w:r w:rsidRPr="001A33F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80765" wp14:editId="3C89D1D7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71450" cy="161925"/>
                <wp:effectExtent l="0" t="0" r="19050" b="28575"/>
                <wp:wrapNone/>
                <wp:docPr id="464403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B7D3EA8" id="正方形/長方形 1" o:spid="_x0000_s1026" style="position:absolute;margin-left:0;margin-top:2.7pt;width:13.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Pr="001A33F1">
        <w:rPr>
          <w:rFonts w:ascii="UD デジタル 教科書体 NK-R" w:eastAsia="UD デジタル 教科書体 NK-R" w:hint="eastAsia"/>
          <w:sz w:val="24"/>
          <w:szCs w:val="24"/>
        </w:rPr>
        <w:t>私は、</w:t>
      </w:r>
      <w:r w:rsidR="00AC50D7" w:rsidRPr="001A33F1">
        <w:rPr>
          <w:rFonts w:ascii="UD デジタル 教科書体 NK-R" w:eastAsia="UD デジタル 教科書体 NK-R" w:hint="eastAsia"/>
          <w:sz w:val="24"/>
          <w:szCs w:val="24"/>
        </w:rPr>
        <w:t>本日実施したモニタリングの</w:t>
      </w:r>
      <w:r w:rsidR="001B6DDD" w:rsidRPr="001A33F1">
        <w:rPr>
          <w:rFonts w:ascii="UD デジタル 教科書体 NK-R" w:eastAsia="UD デジタル 教科書体 NK-R" w:hint="eastAsia"/>
          <w:sz w:val="24"/>
          <w:szCs w:val="24"/>
        </w:rPr>
        <w:t>内容を相談支援</w:t>
      </w:r>
      <w:r w:rsidR="007D00F0" w:rsidRPr="001A33F1">
        <w:rPr>
          <w:rFonts w:ascii="UD デジタル 教科書体 NK-R" w:eastAsia="UD デジタル 教科書体 NK-R" w:hint="eastAsia"/>
          <w:sz w:val="24"/>
          <w:szCs w:val="24"/>
        </w:rPr>
        <w:t>専門員が</w:t>
      </w:r>
      <w:r w:rsidR="00A71D5C" w:rsidRPr="001A33F1">
        <w:rPr>
          <w:rFonts w:ascii="UD デジタル 教科書体 NK-R" w:eastAsia="UD デジタル 教科書体 NK-R" w:hint="eastAsia"/>
          <w:sz w:val="24"/>
          <w:szCs w:val="24"/>
        </w:rPr>
        <w:t>市へ報告することに同意します。</w:t>
      </w:r>
    </w:p>
    <w:p w14:paraId="7829C48F" w14:textId="7CF1C47E" w:rsidR="00A71D5C" w:rsidRDefault="008316EB" w:rsidP="005866B1">
      <w:pPr>
        <w:pStyle w:val="a9"/>
        <w:numPr>
          <w:ilvl w:val="0"/>
          <w:numId w:val="1"/>
        </w:num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F8F6F" wp14:editId="06887491">
                <wp:simplePos x="0" y="0"/>
                <wp:positionH relativeFrom="margin">
                  <wp:posOffset>2531745</wp:posOffset>
                </wp:positionH>
                <wp:positionV relativeFrom="paragraph">
                  <wp:posOffset>353060</wp:posOffset>
                </wp:positionV>
                <wp:extent cx="2514600" cy="0"/>
                <wp:effectExtent l="0" t="0" r="0" b="0"/>
                <wp:wrapNone/>
                <wp:docPr id="95002062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752C7F9" id="直線コネクタ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35pt,27.8pt" to="397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1FAD" w:rsidRPr="005866B1">
        <w:rPr>
          <w:rFonts w:ascii="UD デジタル 教科書体 NK-R" w:eastAsia="UD デジタル 教科書体 NK-R" w:hint="eastAsia"/>
          <w:sz w:val="24"/>
          <w:szCs w:val="24"/>
        </w:rPr>
        <w:t>サービス</w:t>
      </w:r>
      <w:r w:rsidR="009B4CF6" w:rsidRPr="005866B1">
        <w:rPr>
          <w:rFonts w:ascii="UD デジタル 教科書体 NK-R" w:eastAsia="UD デジタル 教科書体 NK-R" w:hint="eastAsia"/>
          <w:sz w:val="24"/>
          <w:szCs w:val="24"/>
        </w:rPr>
        <w:t>利用者氏名(児童氏名)</w:t>
      </w:r>
    </w:p>
    <w:p w14:paraId="08B4C7AC" w14:textId="22C12CBA" w:rsidR="008316EB" w:rsidRPr="008316EB" w:rsidRDefault="008316EB" w:rsidP="008316EB">
      <w:pPr>
        <w:pStyle w:val="a9"/>
        <w:ind w:left="360"/>
        <w:rPr>
          <w:rFonts w:ascii="UD デジタル 教科書体 NK-R" w:eastAsia="UD デジタル 教科書体 NK-R"/>
          <w:sz w:val="20"/>
          <w:szCs w:val="20"/>
        </w:rPr>
      </w:pPr>
    </w:p>
    <w:p w14:paraId="2D56A9DF" w14:textId="3B63D87D" w:rsidR="008316EB" w:rsidRPr="005866B1" w:rsidRDefault="00562A8A" w:rsidP="008316EB">
      <w:pPr>
        <w:pStyle w:val="a9"/>
        <w:numPr>
          <w:ilvl w:val="0"/>
          <w:numId w:val="1"/>
        </w:numPr>
        <w:rPr>
          <w:rFonts w:ascii="UD デジタル 教科書体 NK-R" w:eastAsia="UD デジタル 教科書体 NK-R"/>
          <w:sz w:val="24"/>
          <w:szCs w:val="24"/>
        </w:rPr>
      </w:pPr>
      <w:r w:rsidRPr="005866B1">
        <w:rPr>
          <w:rFonts w:ascii="UD デジタル 教科書体 NK-R" w:eastAsia="UD デジタル 教科書体 NK-R" w:hint="eastAsia"/>
          <w:sz w:val="24"/>
          <w:szCs w:val="24"/>
        </w:rPr>
        <w:t>保護者氏名</w:t>
      </w:r>
      <w:r w:rsidR="008316EB" w:rsidRPr="005866B1">
        <w:rPr>
          <w:rFonts w:ascii="UD デジタル 教科書体 NK-R" w:eastAsia="UD デジタル 教科書体 NK-R" w:hint="eastAsia"/>
          <w:sz w:val="24"/>
          <w:szCs w:val="24"/>
        </w:rPr>
        <w:t>(利用者が18歳未満の場合のみ記入)</w:t>
      </w:r>
    </w:p>
    <w:p w14:paraId="5704DC60" w14:textId="74D5BB87" w:rsidR="002C22C0" w:rsidRPr="008316EB" w:rsidRDefault="00F436B9" w:rsidP="008316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95907" wp14:editId="7B8426AB">
                <wp:simplePos x="0" y="0"/>
                <wp:positionH relativeFrom="margin">
                  <wp:posOffset>3507105</wp:posOffset>
                </wp:positionH>
                <wp:positionV relativeFrom="paragraph">
                  <wp:posOffset>78740</wp:posOffset>
                </wp:positionV>
                <wp:extent cx="2514600" cy="0"/>
                <wp:effectExtent l="0" t="0" r="0" b="0"/>
                <wp:wrapNone/>
                <wp:docPr id="149987066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B31B5F1" id="直線コネクタ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6.15pt,6.2pt" to="474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EC18BCD" w14:textId="43C836C7" w:rsidR="009622EE" w:rsidRPr="005866B1" w:rsidRDefault="002C22C0" w:rsidP="005866B1">
      <w:pPr>
        <w:pStyle w:val="a9"/>
        <w:numPr>
          <w:ilvl w:val="0"/>
          <w:numId w:val="1"/>
        </w:num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8BC9E" wp14:editId="1FDA7B28">
                <wp:simplePos x="0" y="0"/>
                <wp:positionH relativeFrom="column">
                  <wp:posOffset>1062991</wp:posOffset>
                </wp:positionH>
                <wp:positionV relativeFrom="paragraph">
                  <wp:posOffset>299719</wp:posOffset>
                </wp:positionV>
                <wp:extent cx="2514600" cy="0"/>
                <wp:effectExtent l="0" t="0" r="0" b="0"/>
                <wp:wrapNone/>
                <wp:docPr id="150067406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129F433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23.6pt" to="281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625C6B" w:rsidRPr="005866B1">
        <w:rPr>
          <w:rFonts w:ascii="UD デジタル 教科書体 NK-R" w:eastAsia="UD デジタル 教科書体 NK-R" w:hint="eastAsia"/>
          <w:sz w:val="24"/>
          <w:szCs w:val="24"/>
        </w:rPr>
        <w:t>同意日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</w:t>
      </w:r>
      <w:r w:rsidR="00014600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年　　　　　　　　月　　　　　　　　日　</w:t>
      </w:r>
    </w:p>
    <w:p w14:paraId="08460457" w14:textId="0D6F6041" w:rsidR="00F436B9" w:rsidRPr="002C22C0" w:rsidRDefault="00F436B9" w:rsidP="00A71D5C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</w:p>
    <w:p w14:paraId="605E7B6D" w14:textId="5CF20D79" w:rsidR="00132B84" w:rsidRPr="001A33F1" w:rsidRDefault="00CD6CB1" w:rsidP="00A71D5C">
      <w:pPr>
        <w:rPr>
          <w:rFonts w:ascii="UD デジタル 教科書体 NK-R" w:eastAsia="UD デジタル 教科書体 NK-R"/>
          <w:sz w:val="24"/>
          <w:szCs w:val="24"/>
        </w:rPr>
      </w:pPr>
      <w:r w:rsidRPr="001A33F1">
        <w:rPr>
          <w:rFonts w:ascii="UD デジタル 教科書体 NK-R" w:eastAsia="UD デジタル 教科書体 NK-R" w:hint="eastAsia"/>
          <w:sz w:val="24"/>
          <w:szCs w:val="24"/>
        </w:rPr>
        <w:t>うきは市福祉事務所長</w:t>
      </w:r>
      <w:r w:rsidR="00DF001E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1A33F1">
        <w:rPr>
          <w:rFonts w:ascii="UD デジタル 教科書体 NK-R" w:eastAsia="UD デジタル 教科書体 NK-R" w:hint="eastAsia"/>
          <w:sz w:val="24"/>
          <w:szCs w:val="24"/>
        </w:rPr>
        <w:t>殿</w:t>
      </w:r>
    </w:p>
    <w:p w14:paraId="48F73B61" w14:textId="075D8DEB" w:rsidR="002C22C0" w:rsidRDefault="00D53ACE" w:rsidP="00920F6B">
      <w:pPr>
        <w:spacing w:line="0" w:lineRule="atLeast"/>
        <w:ind w:firstLineChars="150" w:firstLine="360"/>
        <w:rPr>
          <w:rFonts w:ascii="UD デジタル 教科書体 NK-R" w:eastAsia="UD デジタル 教科書体 NK-R"/>
          <w:sz w:val="24"/>
          <w:szCs w:val="24"/>
        </w:rPr>
      </w:pPr>
      <w:r w:rsidRPr="001A33F1">
        <w:rPr>
          <w:rFonts w:ascii="UD デジタル 教科書体 NK-R" w:eastAsia="UD デジタル 教科書体 NK-R" w:hint="eastAsia"/>
          <w:sz w:val="24"/>
          <w:szCs w:val="24"/>
        </w:rPr>
        <w:t>本事業所と利用契約を締結している上記のサービス利用者について、下記の</w:t>
      </w:r>
      <w:r w:rsidR="00132B84" w:rsidRPr="001A33F1">
        <w:rPr>
          <w:rFonts w:ascii="UD デジタル 教科書体 NK-R" w:eastAsia="UD デジタル 教科書体 NK-R" w:hint="eastAsia"/>
          <w:sz w:val="24"/>
          <w:szCs w:val="24"/>
        </w:rPr>
        <w:t>通り</w:t>
      </w:r>
    </w:p>
    <w:p w14:paraId="3154A4DD" w14:textId="2F1AE648" w:rsidR="00F436B9" w:rsidRDefault="00D53ACE" w:rsidP="00F7502A">
      <w:pPr>
        <w:spacing w:line="0" w:lineRule="atLeas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1A33F1">
        <w:rPr>
          <w:rFonts w:ascii="UD デジタル 教科書体 NK-R" w:eastAsia="UD デジタル 教科書体 NK-R" w:hint="eastAsia"/>
          <w:sz w:val="24"/>
          <w:szCs w:val="24"/>
        </w:rPr>
        <w:t>モニタリングを実施</w:t>
      </w:r>
      <w:r w:rsidR="00132B84" w:rsidRPr="001A33F1">
        <w:rPr>
          <w:rFonts w:ascii="UD デジタル 教科書体 NK-R" w:eastAsia="UD デジタル 教科書体 NK-R" w:hint="eastAsia"/>
          <w:sz w:val="24"/>
          <w:szCs w:val="24"/>
        </w:rPr>
        <w:t>しましたので報告します。</w:t>
      </w:r>
    </w:p>
    <w:p w14:paraId="1AB67F18" w14:textId="68F5D40B" w:rsidR="00CA258F" w:rsidRPr="001A33F1" w:rsidRDefault="00CA258F" w:rsidP="00CA258F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1A33F1">
        <w:rPr>
          <w:rFonts w:ascii="UD デジタル 教科書体 NK-R" w:eastAsia="UD デジタル 教科書体 NK-R" w:hint="eastAsia"/>
          <w:sz w:val="24"/>
          <w:szCs w:val="24"/>
        </w:rPr>
        <w:t>記</w:t>
      </w:r>
    </w:p>
    <w:tbl>
      <w:tblPr>
        <w:tblStyle w:val="aa"/>
        <w:tblpPr w:leftFromText="142" w:rightFromText="142" w:vertAnchor="text" w:horzAnchor="margin" w:tblpX="-147" w:tblpY="39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D15DE" w:rsidRPr="001A33F1" w14:paraId="61298B97" w14:textId="77777777" w:rsidTr="000D7719">
        <w:tc>
          <w:tcPr>
            <w:tcW w:w="3681" w:type="dxa"/>
          </w:tcPr>
          <w:p w14:paraId="71F6670D" w14:textId="225E97C3" w:rsidR="00FD15DE" w:rsidRPr="00AF5109" w:rsidRDefault="00AF5109" w:rsidP="000D7719">
            <w:pPr>
              <w:pStyle w:val="a9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利用者との面接場所</w:t>
            </w:r>
          </w:p>
        </w:tc>
        <w:tc>
          <w:tcPr>
            <w:tcW w:w="6095" w:type="dxa"/>
          </w:tcPr>
          <w:p w14:paraId="14DC4401" w14:textId="3BE29C2E" w:rsidR="00FD15DE" w:rsidRPr="001A33F1" w:rsidRDefault="004F02FC" w:rsidP="000D771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42B097" wp14:editId="13DCE8F1">
                      <wp:simplePos x="0" y="0"/>
                      <wp:positionH relativeFrom="column">
                        <wp:posOffset>97120</wp:posOffset>
                      </wp:positionH>
                      <wp:positionV relativeFrom="paragraph">
                        <wp:posOffset>419993</wp:posOffset>
                      </wp:positionV>
                      <wp:extent cx="3581400" cy="551936"/>
                      <wp:effectExtent l="0" t="0" r="0" b="635"/>
                      <wp:wrapNone/>
                      <wp:docPr id="24925288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5519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E5689" w14:textId="19C73F29" w:rsidR="00536DB3" w:rsidRPr="004F02FC" w:rsidRDefault="00536DB3" w:rsidP="00536DB3">
                                  <w:pPr>
                                    <w:ind w:firstLineChars="200" w:firstLine="480"/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</w:pPr>
                                  <w:r w:rsidRPr="004F02FC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 xml:space="preserve">無　</w:t>
                                  </w:r>
                                  <w:r w:rsidR="004F02FC" w:rsidRPr="004F02FC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F02FC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 xml:space="preserve">　・　</w:t>
                                  </w:r>
                                  <w:r w:rsidR="004F02FC" w:rsidRPr="004F02FC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4F02FC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 xml:space="preserve">　有（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3242B0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7.65pt;margin-top:33.05pt;width:282pt;height:4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" filled="f" stroked="f" strokeweight=".5pt">
                      <v:textbox>
                        <w:txbxContent>
                          <w:p w14:paraId="7CFE5689" w14:textId="19C73F29" w:rsidR="00536DB3" w:rsidRPr="004F02FC" w:rsidRDefault="00536DB3" w:rsidP="00536DB3">
                            <w:pPr>
                              <w:ind w:firstLineChars="200" w:firstLine="480"/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</w:pPr>
                            <w:r w:rsidRPr="004F02F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無　</w:t>
                            </w:r>
                            <w:r w:rsidR="004F02FC" w:rsidRPr="004F02F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F02F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・　</w:t>
                            </w:r>
                            <w:r w:rsidR="004F02FC" w:rsidRPr="004F02F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F02F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有（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10A">
              <w:rPr>
                <w:rFonts w:ascii="UD デジタル 教科書体 NK-R" w:eastAsia="UD デジタル 教科書体 NK-R" w:hint="eastAsia"/>
                <w:sz w:val="24"/>
                <w:szCs w:val="24"/>
              </w:rPr>
              <w:t>□</w:t>
            </w:r>
            <w:r w:rsidR="00654E3A">
              <w:rPr>
                <w:rFonts w:ascii="UD デジタル 教科書体 NK-R" w:eastAsia="UD デジタル 教科書体 NK-R" w:hint="eastAsia"/>
                <w:sz w:val="24"/>
                <w:szCs w:val="24"/>
              </w:rPr>
              <w:t>利用者自宅</w:t>
            </w:r>
            <w:r w:rsidR="000D771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654E3A">
              <w:rPr>
                <w:rFonts w:ascii="UD デジタル 教科書体 NK-R" w:eastAsia="UD デジタル 教科書体 NK-R" w:hint="eastAsia"/>
                <w:sz w:val="24"/>
                <w:szCs w:val="24"/>
              </w:rPr>
              <w:t>□相談支援事業所</w:t>
            </w:r>
            <w:r w:rsidR="000D771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654E3A">
              <w:rPr>
                <w:rFonts w:ascii="UD デジタル 教科書体 NK-R" w:eastAsia="UD デジタル 教科書体 NK-R" w:hint="eastAsia"/>
                <w:sz w:val="24"/>
                <w:szCs w:val="24"/>
              </w:rPr>
              <w:t>□その他（</w:t>
            </w:r>
            <w:r w:rsidR="000D771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FD15DE" w:rsidRPr="001A33F1" w14:paraId="4C1092B7" w14:textId="77777777" w:rsidTr="001B293F">
        <w:trPr>
          <w:trHeight w:val="684"/>
        </w:trPr>
        <w:tc>
          <w:tcPr>
            <w:tcW w:w="3681" w:type="dxa"/>
          </w:tcPr>
          <w:p w14:paraId="11DD06A9" w14:textId="0AE2FB1C" w:rsidR="00FD15DE" w:rsidRPr="00AF5109" w:rsidRDefault="00AF5109" w:rsidP="000D7719">
            <w:pPr>
              <w:pStyle w:val="a9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利用者以外の面接者</w:t>
            </w:r>
          </w:p>
        </w:tc>
        <w:tc>
          <w:tcPr>
            <w:tcW w:w="6095" w:type="dxa"/>
          </w:tcPr>
          <w:p w14:paraId="67553CF6" w14:textId="5BAF02B9" w:rsidR="00FD15DE" w:rsidRPr="001A33F1" w:rsidRDefault="007217AC" w:rsidP="000D771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A19493" wp14:editId="01D226B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382270</wp:posOffset>
                      </wp:positionV>
                      <wp:extent cx="3581400" cy="494030"/>
                      <wp:effectExtent l="0" t="0" r="0" b="1270"/>
                      <wp:wrapNone/>
                      <wp:docPr id="1933203529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494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B0B27F" w14:textId="77777777" w:rsidR="007217AC" w:rsidRPr="004F02FC" w:rsidRDefault="007217AC" w:rsidP="007217AC">
                                  <w:pPr>
                                    <w:ind w:firstLineChars="200" w:firstLine="480"/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</w:pPr>
                                  <w:r w:rsidRPr="004F02FC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 xml:space="preserve">有　　　・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F02FC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7A19493" id="_x0000_s1027" type="#_x0000_t202" style="position:absolute;left:0;text-align:left;margin-left:8.95pt;margin-top:30.1pt;width:282pt;height:3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" filled="f" stroked="f" strokeweight=".5pt">
                      <v:textbox>
                        <w:txbxContent>
                          <w:p w14:paraId="09B0B27F" w14:textId="77777777" w:rsidR="007217AC" w:rsidRPr="004F02FC" w:rsidRDefault="007217AC" w:rsidP="007217AC">
                            <w:pPr>
                              <w:ind w:firstLineChars="200" w:firstLine="480"/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</w:pPr>
                            <w:r w:rsidRPr="004F02F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有　　　・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F02F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15DE" w:rsidRPr="001A33F1" w14:paraId="04650D9D" w14:textId="77777777" w:rsidTr="00D828E8">
        <w:trPr>
          <w:trHeight w:val="796"/>
        </w:trPr>
        <w:tc>
          <w:tcPr>
            <w:tcW w:w="3681" w:type="dxa"/>
          </w:tcPr>
          <w:p w14:paraId="32D95F28" w14:textId="1E06DA1E" w:rsidR="00FD15DE" w:rsidRPr="00DD110A" w:rsidRDefault="00DD110A" w:rsidP="000D7719">
            <w:pPr>
              <w:pStyle w:val="a9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支給決定サービスの変更有無</w:t>
            </w:r>
          </w:p>
        </w:tc>
        <w:tc>
          <w:tcPr>
            <w:tcW w:w="6095" w:type="dxa"/>
          </w:tcPr>
          <w:p w14:paraId="582451DA" w14:textId="03BCD33F" w:rsidR="00FD15DE" w:rsidRPr="001B293F" w:rsidRDefault="000007A1" w:rsidP="000D771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019C70" wp14:editId="2DC93EF2">
                      <wp:simplePos x="0" y="0"/>
                      <wp:positionH relativeFrom="margin">
                        <wp:posOffset>-182159</wp:posOffset>
                      </wp:positionH>
                      <wp:positionV relativeFrom="paragraph">
                        <wp:posOffset>267249</wp:posOffset>
                      </wp:positionV>
                      <wp:extent cx="3688080" cy="288325"/>
                      <wp:effectExtent l="0" t="0" r="0" b="0"/>
                      <wp:wrapNone/>
                      <wp:docPr id="1039729269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8080" cy="288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A98383" w14:textId="31E839CF" w:rsidR="00DC2DEC" w:rsidRPr="004F02FC" w:rsidRDefault="00D828E8" w:rsidP="00D828E8">
                                  <w:pPr>
                                    <w:ind w:firstLineChars="100" w:firstLine="200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 w:rsidRPr="004F02FC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BE1376" w:rsidRPr="004F02FC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有の場合は、</w:t>
                                  </w:r>
                                  <w:r w:rsidR="006A5A0C" w:rsidRPr="004F02FC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モニタリング報告</w:t>
                                  </w:r>
                                  <w:r w:rsidR="009A2AB8" w:rsidRPr="004F02FC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  <w:r w:rsidR="006A5A0C" w:rsidRPr="004F02FC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に署名が必要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19C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4.35pt;margin-top:21.05pt;width:290.4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" filled="f" stroked="f" strokeweight=".5pt">
                      <v:textbox>
                        <w:txbxContent>
                          <w:p w14:paraId="0CA98383" w14:textId="31E839CF" w:rsidR="00DC2DEC" w:rsidRPr="004F02FC" w:rsidRDefault="00D828E8" w:rsidP="00D828E8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4F02F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E1376" w:rsidRPr="004F02F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有の場合は、</w:t>
                            </w:r>
                            <w:r w:rsidR="006A5A0C" w:rsidRPr="004F02F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モニタリング報告</w:t>
                            </w:r>
                            <w:r w:rsidR="009A2AB8" w:rsidRPr="004F02F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書</w:t>
                            </w:r>
                            <w:r w:rsidR="006A5A0C" w:rsidRPr="004F02F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に署名が必要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BE1B0FC" w14:textId="184B3FCE" w:rsidR="008A7D11" w:rsidRDefault="007217AC" w:rsidP="00FB3A9D">
      <w:pPr>
        <w:ind w:rightChars="-338" w:right="-71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1A244B" wp14:editId="073E347B">
                <wp:simplePos x="0" y="0"/>
                <wp:positionH relativeFrom="margin">
                  <wp:posOffset>285750</wp:posOffset>
                </wp:positionH>
                <wp:positionV relativeFrom="paragraph">
                  <wp:posOffset>1744345</wp:posOffset>
                </wp:positionV>
                <wp:extent cx="3581400" cy="494030"/>
                <wp:effectExtent l="0" t="0" r="0" b="1270"/>
                <wp:wrapNone/>
                <wp:docPr id="16746395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7E607" w14:textId="77777777" w:rsidR="007217AC" w:rsidRPr="001A33F1" w:rsidRDefault="007217AC" w:rsidP="007217AC">
                            <w:pPr>
                              <w:ind w:rightChars="-405" w:right="-85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報告日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  　　  </w:t>
                            </w: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14:paraId="5489D3DA" w14:textId="2BEBF021" w:rsidR="007217AC" w:rsidRPr="004F02FC" w:rsidRDefault="007217AC" w:rsidP="007217AC">
                            <w:pPr>
                              <w:ind w:firstLineChars="200" w:firstLine="48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F1A244B" id="_x0000_s1029" type="#_x0000_t202" style="position:absolute;left:0;text-align:left;margin-left:22.5pt;margin-top:137.35pt;width:282pt;height:38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" filled="f" stroked="f" strokeweight=".5pt">
                <v:textbox>
                  <w:txbxContent>
                    <w:p w14:paraId="1567E607" w14:textId="77777777" w:rsidR="007217AC" w:rsidRPr="001A33F1" w:rsidRDefault="007217AC" w:rsidP="007217AC">
                      <w:pPr>
                        <w:ind w:rightChars="-405" w:right="-850"/>
                        <w:jc w:val="left"/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</w:pP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報告日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  　　  </w:t>
                      </w: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     </w:t>
                      </w: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    </w:t>
                      </w: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日</w:t>
                      </w:r>
                    </w:p>
                    <w:p w14:paraId="5489D3DA" w14:textId="2BEBF021" w:rsidR="007217AC" w:rsidRPr="004F02FC" w:rsidRDefault="007217AC" w:rsidP="007217AC">
                      <w:pPr>
                        <w:ind w:firstLineChars="200" w:firstLine="480"/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D11" w:rsidRPr="001A33F1">
        <w:rPr>
          <w:rFonts w:ascii="UD デジタル 教科書体 NK-R" w:eastAsia="UD デジタル 教科書体 NK-R" w:hint="eastAsia"/>
          <w:sz w:val="24"/>
          <w:szCs w:val="24"/>
        </w:rPr>
        <w:t>以上</w:t>
      </w:r>
    </w:p>
    <w:p w14:paraId="2C366266" w14:textId="79158D48" w:rsidR="007217AC" w:rsidRDefault="007217AC" w:rsidP="008A7D11">
      <w:pPr>
        <w:ind w:firstLineChars="250" w:firstLine="600"/>
        <w:rPr>
          <w:rFonts w:ascii="UD デジタル 教科書体 NK-R" w:eastAsia="UD デジタル 教科書体 NK-R"/>
          <w:sz w:val="24"/>
          <w:szCs w:val="24"/>
        </w:rPr>
      </w:pPr>
    </w:p>
    <w:p w14:paraId="1BDEA58B" w14:textId="09CA7908" w:rsidR="00605C5E" w:rsidRDefault="008A7D11" w:rsidP="008A7D11">
      <w:pPr>
        <w:ind w:firstLineChars="250" w:firstLine="60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746EB" wp14:editId="3E3A6CCE">
                <wp:simplePos x="0" y="0"/>
                <wp:positionH relativeFrom="margin">
                  <wp:posOffset>1877249</wp:posOffset>
                </wp:positionH>
                <wp:positionV relativeFrom="paragraph">
                  <wp:posOffset>338077</wp:posOffset>
                </wp:positionV>
                <wp:extent cx="3476367" cy="0"/>
                <wp:effectExtent l="0" t="0" r="0" b="0"/>
                <wp:wrapNone/>
                <wp:docPr id="25770717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02E9C39" id="直線コネクタ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8pt,26.6pt" to="421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732C3" w:rsidRPr="001A33F1">
        <w:rPr>
          <w:rFonts w:ascii="UD デジタル 教科書体 NK-R" w:eastAsia="UD デジタル 教科書体 NK-R" w:hint="eastAsia"/>
          <w:sz w:val="24"/>
          <w:szCs w:val="24"/>
        </w:rPr>
        <w:t>相談支援事業所名</w:t>
      </w:r>
      <w:r w:rsidR="00605C5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08F05BC6" w14:textId="3E31D1D2" w:rsidR="008A7D11" w:rsidRPr="008A7D11" w:rsidRDefault="008A7D11" w:rsidP="00A71D5C">
      <w:pPr>
        <w:rPr>
          <w:rFonts w:ascii="UD デジタル 教科書体 NK-R" w:eastAsia="UD デジタル 教科書体 NK-R"/>
          <w:sz w:val="16"/>
          <w:szCs w:val="16"/>
        </w:rPr>
      </w:pPr>
    </w:p>
    <w:p w14:paraId="49A656C4" w14:textId="4126CF6D" w:rsidR="00D732C3" w:rsidRPr="001A33F1" w:rsidRDefault="008A7D11" w:rsidP="008A7D11">
      <w:pPr>
        <w:ind w:firstLineChars="250" w:firstLine="60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73EB2" wp14:editId="751DE14B">
                <wp:simplePos x="0" y="0"/>
                <wp:positionH relativeFrom="margin">
                  <wp:posOffset>1877060</wp:posOffset>
                </wp:positionH>
                <wp:positionV relativeFrom="paragraph">
                  <wp:posOffset>372728</wp:posOffset>
                </wp:positionV>
                <wp:extent cx="3475990" cy="0"/>
                <wp:effectExtent l="0" t="0" r="0" b="0"/>
                <wp:wrapNone/>
                <wp:docPr id="39083067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5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9C24BA8" id="直線コネクタ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8pt,29.35pt" to="421.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E679A" w:rsidRPr="001A33F1">
        <w:rPr>
          <w:rFonts w:ascii="UD デジタル 教科書体 NK-R" w:eastAsia="UD デジタル 教科書体 NK-R" w:hint="eastAsia"/>
          <w:sz w:val="24"/>
          <w:szCs w:val="24"/>
        </w:rPr>
        <w:t>作成責任者</w:t>
      </w:r>
    </w:p>
    <w:p w14:paraId="3BE17FE7" w14:textId="4F0EF8F7" w:rsidR="003462F2" w:rsidRPr="001A33F1" w:rsidRDefault="008A7D11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74346" wp14:editId="38CC7BB3">
                <wp:simplePos x="0" y="0"/>
                <wp:positionH relativeFrom="margin">
                  <wp:posOffset>272415</wp:posOffset>
                </wp:positionH>
                <wp:positionV relativeFrom="paragraph">
                  <wp:posOffset>93345</wp:posOffset>
                </wp:positionV>
                <wp:extent cx="5467350" cy="1038225"/>
                <wp:effectExtent l="0" t="0" r="19050" b="28575"/>
                <wp:wrapNone/>
                <wp:docPr id="13067171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A17FD03" w14:textId="77777777" w:rsidR="003462F2" w:rsidRPr="001A33F1" w:rsidRDefault="003462F2" w:rsidP="008A7D1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【注意事項】</w:t>
                            </w:r>
                          </w:p>
                          <w:p w14:paraId="7A954A56" w14:textId="77777777" w:rsidR="0032413C" w:rsidRDefault="003462F2" w:rsidP="00402365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・サービス利用者本人または保護者から、モニタリング報告書について内容確認を</w:t>
                            </w:r>
                          </w:p>
                          <w:p w14:paraId="65242F7B" w14:textId="53DAEFD2" w:rsidR="003462F2" w:rsidRPr="001A33F1" w:rsidRDefault="003462F2" w:rsidP="004A3AD9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求められた際は</w:t>
                            </w:r>
                            <w:r w:rsidR="00042F1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従来通りモニタリング報告書に</w:t>
                            </w:r>
                            <w:r w:rsidR="004A3AD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署名</w:t>
                            </w: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を貰うこと。</w:t>
                            </w:r>
                          </w:p>
                          <w:p w14:paraId="383E70E1" w14:textId="089AD286" w:rsidR="003462F2" w:rsidRPr="001A33F1" w:rsidRDefault="003462F2" w:rsidP="003462F2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7324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サービス更新時・変更時の</w:t>
                            </w: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本計画は必ず</w:t>
                            </w:r>
                            <w:r w:rsidR="004A3AD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署名</w:t>
                            </w:r>
                            <w:r w:rsidRPr="001A33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を貰うこと。</w:t>
                            </w:r>
                          </w:p>
                          <w:p w14:paraId="08311F23" w14:textId="77777777" w:rsidR="003462F2" w:rsidRDefault="00346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74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21.45pt;margin-top:7.35pt;width:430.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" fillcolor="white [3201]" strokeweight=".5pt">
                <v:stroke dashstyle="1 1"/>
                <v:textbox>
                  <w:txbxContent>
                    <w:p w14:paraId="6A17FD03" w14:textId="77777777" w:rsidR="003462F2" w:rsidRPr="001A33F1" w:rsidRDefault="003462F2" w:rsidP="008A7D1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【注意事項】</w:t>
                      </w:r>
                    </w:p>
                    <w:p w14:paraId="7A954A56" w14:textId="77777777" w:rsidR="0032413C" w:rsidRDefault="003462F2" w:rsidP="00402365">
                      <w:pPr>
                        <w:spacing w:line="0" w:lineRule="atLeast"/>
                        <w:ind w:left="240" w:hangingChars="100" w:hanging="24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・サービス利用者本人または保護者から、モニタリング報告書について内容確認を</w:t>
                      </w:r>
                    </w:p>
                    <w:p w14:paraId="65242F7B" w14:textId="53DAEFD2" w:rsidR="003462F2" w:rsidRPr="001A33F1" w:rsidRDefault="003462F2" w:rsidP="004A3AD9">
                      <w:pPr>
                        <w:spacing w:line="0" w:lineRule="atLeast"/>
                        <w:ind w:firstLineChars="50" w:firstLine="12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求められた際は</w:t>
                      </w:r>
                      <w:r w:rsidR="00042F1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、</w:t>
                      </w: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従来通りモニタリング報告書に</w:t>
                      </w:r>
                      <w:r w:rsidR="004A3AD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署名</w:t>
                      </w: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を貰うこと。</w:t>
                      </w:r>
                    </w:p>
                    <w:p w14:paraId="383E70E1" w14:textId="089AD286" w:rsidR="003462F2" w:rsidRPr="001A33F1" w:rsidRDefault="003462F2" w:rsidP="003462F2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・</w:t>
                      </w:r>
                      <w:r w:rsidR="0057324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サービス更新時・変更時の</w:t>
                      </w: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本計画は必ず</w:t>
                      </w:r>
                      <w:r w:rsidR="004A3AD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署名</w:t>
                      </w:r>
                      <w:r w:rsidRPr="001A33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を貰うこと。</w:t>
                      </w:r>
                    </w:p>
                    <w:p w14:paraId="08311F23" w14:textId="77777777" w:rsidR="003462F2" w:rsidRDefault="003462F2"/>
                  </w:txbxContent>
                </v:textbox>
                <w10:wrap anchorx="margin"/>
              </v:shape>
            </w:pict>
          </mc:Fallback>
        </mc:AlternateContent>
      </w:r>
    </w:p>
    <w:sectPr w:rsidR="003462F2" w:rsidRPr="001A33F1" w:rsidSect="00F7502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49A"/>
    <w:multiLevelType w:val="hybridMultilevel"/>
    <w:tmpl w:val="9822F4B8"/>
    <w:lvl w:ilvl="0" w:tplc="ABE61B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2A2BA7"/>
    <w:multiLevelType w:val="hybridMultilevel"/>
    <w:tmpl w:val="626E8B1E"/>
    <w:lvl w:ilvl="0" w:tplc="7AE4FD56"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E1136"/>
    <w:multiLevelType w:val="hybridMultilevel"/>
    <w:tmpl w:val="47EA29F6"/>
    <w:lvl w:ilvl="0" w:tplc="04D008CE">
      <w:start w:val="3"/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33"/>
    <w:rsid w:val="000007A1"/>
    <w:rsid w:val="00014600"/>
    <w:rsid w:val="00042F18"/>
    <w:rsid w:val="0004421D"/>
    <w:rsid w:val="000D347A"/>
    <w:rsid w:val="000D7719"/>
    <w:rsid w:val="00132B84"/>
    <w:rsid w:val="00132E0D"/>
    <w:rsid w:val="001876B9"/>
    <w:rsid w:val="00191FAD"/>
    <w:rsid w:val="00194981"/>
    <w:rsid w:val="001951FF"/>
    <w:rsid w:val="001A33F1"/>
    <w:rsid w:val="001B293F"/>
    <w:rsid w:val="001B6DDD"/>
    <w:rsid w:val="00244EBA"/>
    <w:rsid w:val="002B6478"/>
    <w:rsid w:val="002C22C0"/>
    <w:rsid w:val="0032413C"/>
    <w:rsid w:val="003462F2"/>
    <w:rsid w:val="00387EC5"/>
    <w:rsid w:val="00402365"/>
    <w:rsid w:val="00404753"/>
    <w:rsid w:val="0049465B"/>
    <w:rsid w:val="004A3AD9"/>
    <w:rsid w:val="004E679A"/>
    <w:rsid w:val="004F02FC"/>
    <w:rsid w:val="00536DB3"/>
    <w:rsid w:val="00562A8A"/>
    <w:rsid w:val="00573241"/>
    <w:rsid w:val="00577DE7"/>
    <w:rsid w:val="005866B1"/>
    <w:rsid w:val="005A5650"/>
    <w:rsid w:val="00605C5E"/>
    <w:rsid w:val="00606788"/>
    <w:rsid w:val="00625C6B"/>
    <w:rsid w:val="00654E3A"/>
    <w:rsid w:val="00684ED9"/>
    <w:rsid w:val="006A5A0C"/>
    <w:rsid w:val="00700C81"/>
    <w:rsid w:val="00701367"/>
    <w:rsid w:val="00710ACE"/>
    <w:rsid w:val="007217AC"/>
    <w:rsid w:val="00723E37"/>
    <w:rsid w:val="00742310"/>
    <w:rsid w:val="00784F89"/>
    <w:rsid w:val="007870FD"/>
    <w:rsid w:val="007D00F0"/>
    <w:rsid w:val="008316EB"/>
    <w:rsid w:val="00843080"/>
    <w:rsid w:val="00867B09"/>
    <w:rsid w:val="008A7D11"/>
    <w:rsid w:val="009053A2"/>
    <w:rsid w:val="00905F1A"/>
    <w:rsid w:val="00920F6B"/>
    <w:rsid w:val="009622EE"/>
    <w:rsid w:val="00975161"/>
    <w:rsid w:val="00991B7B"/>
    <w:rsid w:val="009A1506"/>
    <w:rsid w:val="009A2AB8"/>
    <w:rsid w:val="009B4CF6"/>
    <w:rsid w:val="00A71D5C"/>
    <w:rsid w:val="00AC50D7"/>
    <w:rsid w:val="00AF1C3B"/>
    <w:rsid w:val="00AF5109"/>
    <w:rsid w:val="00B56F7A"/>
    <w:rsid w:val="00B7229E"/>
    <w:rsid w:val="00BA71B5"/>
    <w:rsid w:val="00BE1376"/>
    <w:rsid w:val="00C07BCF"/>
    <w:rsid w:val="00CA258F"/>
    <w:rsid w:val="00CD6CB1"/>
    <w:rsid w:val="00CD6DD2"/>
    <w:rsid w:val="00D46398"/>
    <w:rsid w:val="00D53ACE"/>
    <w:rsid w:val="00D732C3"/>
    <w:rsid w:val="00D828E8"/>
    <w:rsid w:val="00DC2DEC"/>
    <w:rsid w:val="00DD110A"/>
    <w:rsid w:val="00DE026F"/>
    <w:rsid w:val="00DF001E"/>
    <w:rsid w:val="00E84224"/>
    <w:rsid w:val="00EC1D30"/>
    <w:rsid w:val="00F00B33"/>
    <w:rsid w:val="00F436B9"/>
    <w:rsid w:val="00F7502A"/>
    <w:rsid w:val="00F80C33"/>
    <w:rsid w:val="00F84F7F"/>
    <w:rsid w:val="00FB3A9D"/>
    <w:rsid w:val="00FD15DE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7DB13"/>
  <w15:chartTrackingRefBased/>
  <w15:docId w15:val="{B489DA7E-C44E-4365-BCA9-F3471DC3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0C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C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C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C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C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C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C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0C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0C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0C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0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0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0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0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0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0C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0C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C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0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C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0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C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0C3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0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0C3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80C3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6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 W</dc:creator>
  <cp:keywords/>
  <dc:description/>
  <cp:lastModifiedBy>渡邊 慶吾</cp:lastModifiedBy>
  <cp:revision>92</cp:revision>
  <dcterms:created xsi:type="dcterms:W3CDTF">2025-08-02T10:38:00Z</dcterms:created>
  <dcterms:modified xsi:type="dcterms:W3CDTF">2025-08-27T09:18:00Z</dcterms:modified>
</cp:coreProperties>
</file>