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DB" w:rsidRPr="002D60DB" w:rsidRDefault="002D60DB" w:rsidP="00CE498F">
      <w:pPr>
        <w:rPr>
          <w:b/>
          <w:sz w:val="24"/>
          <w:szCs w:val="24"/>
        </w:rPr>
      </w:pPr>
      <w:bookmarkStart w:id="0" w:name="_GoBack"/>
      <w:bookmarkEnd w:id="0"/>
      <w:r w:rsidRPr="002D60DB">
        <w:rPr>
          <w:rFonts w:hint="eastAsia"/>
          <w:b/>
          <w:sz w:val="24"/>
          <w:szCs w:val="24"/>
        </w:rPr>
        <w:t>軽自動車税納税証明書（継続検査用）の発行について</w:t>
      </w:r>
    </w:p>
    <w:p w:rsidR="002D60DB" w:rsidRPr="002D60DB" w:rsidRDefault="002D60DB" w:rsidP="00CE498F">
      <w:pPr>
        <w:rPr>
          <w:b/>
          <w:sz w:val="22"/>
        </w:rPr>
      </w:pPr>
      <w:r>
        <w:rPr>
          <w:rFonts w:hint="eastAsia"/>
          <w:b/>
          <w:sz w:val="22"/>
        </w:rPr>
        <w:t xml:space="preserve">　</w:t>
      </w:r>
    </w:p>
    <w:p w:rsidR="00CE498F" w:rsidRDefault="00CE498F" w:rsidP="00CE498F">
      <w:pPr>
        <w:rPr>
          <w:b/>
          <w:sz w:val="22"/>
        </w:rPr>
      </w:pPr>
      <w:r w:rsidRPr="00665BFC">
        <w:rPr>
          <w:rFonts w:hint="eastAsia"/>
          <w:b/>
          <w:sz w:val="22"/>
        </w:rPr>
        <w:t xml:space="preserve">■　</w:t>
      </w:r>
      <w:r w:rsidR="002D60DB">
        <w:rPr>
          <w:rFonts w:hint="eastAsia"/>
          <w:b/>
          <w:sz w:val="22"/>
        </w:rPr>
        <w:t>軽自動車税</w:t>
      </w:r>
      <w:r w:rsidRPr="00665BFC">
        <w:rPr>
          <w:rFonts w:hint="eastAsia"/>
          <w:b/>
          <w:sz w:val="22"/>
        </w:rPr>
        <w:t>納税証明書（継続検査用）</w:t>
      </w:r>
    </w:p>
    <w:p w:rsidR="00CE498F" w:rsidRDefault="00CE498F" w:rsidP="00CE498F">
      <w:pPr>
        <w:ind w:left="283" w:hangingChars="128" w:hanging="283"/>
        <w:rPr>
          <w:sz w:val="22"/>
        </w:rPr>
      </w:pPr>
      <w:r>
        <w:rPr>
          <w:rFonts w:hint="eastAsia"/>
          <w:b/>
          <w:sz w:val="22"/>
        </w:rPr>
        <w:t xml:space="preserve">　　</w:t>
      </w:r>
      <w:r w:rsidR="00231872" w:rsidRPr="00231872">
        <w:rPr>
          <w:rFonts w:hint="eastAsia"/>
          <w:sz w:val="22"/>
        </w:rPr>
        <w:t>毎年５月に送付する</w:t>
      </w:r>
      <w:r w:rsidR="00231872">
        <w:rPr>
          <w:rFonts w:hint="eastAsia"/>
          <w:sz w:val="22"/>
        </w:rPr>
        <w:t>軽自動車税</w:t>
      </w:r>
      <w:r w:rsidRPr="00665BFC">
        <w:rPr>
          <w:rFonts w:hint="eastAsia"/>
          <w:sz w:val="22"/>
        </w:rPr>
        <w:t>納税通知書</w:t>
      </w:r>
      <w:r w:rsidR="00231872">
        <w:rPr>
          <w:rFonts w:hint="eastAsia"/>
          <w:sz w:val="22"/>
        </w:rPr>
        <w:t>兼領収証書</w:t>
      </w:r>
      <w:r w:rsidRPr="00665BFC">
        <w:rPr>
          <w:rFonts w:hint="eastAsia"/>
          <w:sz w:val="22"/>
        </w:rPr>
        <w:t>に予め「軽自動車税納税証明書（継続検査用）</w:t>
      </w:r>
      <w:r>
        <w:rPr>
          <w:rFonts w:hint="eastAsia"/>
          <w:sz w:val="22"/>
        </w:rPr>
        <w:t>」が</w:t>
      </w:r>
      <w:r w:rsidRPr="00665BFC">
        <w:rPr>
          <w:rFonts w:hint="eastAsia"/>
          <w:sz w:val="22"/>
        </w:rPr>
        <w:t>ついて</w:t>
      </w:r>
      <w:r>
        <w:rPr>
          <w:rFonts w:hint="eastAsia"/>
          <w:sz w:val="22"/>
        </w:rPr>
        <w:t>おり</w:t>
      </w:r>
      <w:r w:rsidRPr="00665BFC">
        <w:rPr>
          <w:rFonts w:hint="eastAsia"/>
          <w:sz w:val="22"/>
        </w:rPr>
        <w:t>ますので、</w:t>
      </w:r>
      <w:r>
        <w:rPr>
          <w:rFonts w:hint="eastAsia"/>
          <w:sz w:val="22"/>
        </w:rPr>
        <w:t>車検の際にはこの証明書をご利用ください。（金融機関等の領収印が必要）</w:t>
      </w:r>
    </w:p>
    <w:p w:rsidR="002D60DB" w:rsidRDefault="002D60DB" w:rsidP="002D60DB">
      <w:pPr>
        <w:ind w:left="282" w:hangingChars="128" w:hanging="282"/>
        <w:rPr>
          <w:sz w:val="22"/>
        </w:rPr>
      </w:pPr>
      <w:r>
        <w:rPr>
          <w:rFonts w:hint="eastAsia"/>
          <w:sz w:val="22"/>
        </w:rPr>
        <w:t xml:space="preserve">　　ただし、前年度以前に未納がある場合は、納税証明書欄がアスタリスク表示となっているため、証明書としては無効です。</w:t>
      </w:r>
    </w:p>
    <w:p w:rsidR="00CE498F" w:rsidRDefault="00CE498F" w:rsidP="00CE498F">
      <w:pPr>
        <w:ind w:left="284" w:hangingChars="129" w:hanging="284"/>
        <w:rPr>
          <w:sz w:val="22"/>
        </w:rPr>
      </w:pPr>
      <w:r>
        <w:rPr>
          <w:rFonts w:hint="eastAsia"/>
          <w:sz w:val="22"/>
        </w:rPr>
        <w:t xml:space="preserve">　　口座振替の場合は、６月に送付する「軽自動車税</w:t>
      </w:r>
      <w:r w:rsidR="00263E1A">
        <w:rPr>
          <w:rFonts w:hint="eastAsia"/>
          <w:sz w:val="22"/>
        </w:rPr>
        <w:t>口座振替済通知書兼車検用</w:t>
      </w:r>
      <w:r>
        <w:rPr>
          <w:rFonts w:hint="eastAsia"/>
          <w:sz w:val="22"/>
        </w:rPr>
        <w:t>納税証明</w:t>
      </w:r>
      <w:r w:rsidR="00263E1A">
        <w:rPr>
          <w:rFonts w:hint="eastAsia"/>
          <w:sz w:val="22"/>
        </w:rPr>
        <w:t>書</w:t>
      </w:r>
      <w:r>
        <w:rPr>
          <w:rFonts w:hint="eastAsia"/>
          <w:sz w:val="22"/>
        </w:rPr>
        <w:t>」をお使いください。</w:t>
      </w:r>
    </w:p>
    <w:p w:rsidR="00CE498F" w:rsidRDefault="00CE498F" w:rsidP="00CE498F">
      <w:pPr>
        <w:rPr>
          <w:sz w:val="22"/>
        </w:rPr>
      </w:pPr>
    </w:p>
    <w:p w:rsidR="00CE498F" w:rsidRDefault="00CE498F" w:rsidP="00CE498F">
      <w:pPr>
        <w:ind w:left="440" w:hangingChars="200" w:hanging="440"/>
        <w:rPr>
          <w:sz w:val="22"/>
          <w:shd w:val="clear" w:color="auto" w:fill="BFBFBF" w:themeFill="background1" w:themeFillShade="BF"/>
        </w:rPr>
      </w:pPr>
      <w:r>
        <w:rPr>
          <w:rFonts w:hint="eastAsia"/>
          <w:sz w:val="22"/>
        </w:rPr>
        <w:t xml:space="preserve">　</w:t>
      </w:r>
      <w:r w:rsidRPr="006F4EAE">
        <w:rPr>
          <w:rFonts w:hint="eastAsia"/>
          <w:sz w:val="22"/>
          <w:shd w:val="clear" w:color="auto" w:fill="BFBFBF" w:themeFill="background1" w:themeFillShade="BF"/>
        </w:rPr>
        <w:t>●軽自動車税納税証明書（継続検査用）の</w:t>
      </w:r>
      <w:r>
        <w:rPr>
          <w:rFonts w:hint="eastAsia"/>
          <w:sz w:val="22"/>
          <w:shd w:val="clear" w:color="auto" w:fill="BFBFBF" w:themeFill="background1" w:themeFillShade="BF"/>
        </w:rPr>
        <w:t>再</w:t>
      </w:r>
      <w:r w:rsidRPr="006F4EAE">
        <w:rPr>
          <w:rFonts w:hint="eastAsia"/>
          <w:sz w:val="22"/>
          <w:shd w:val="clear" w:color="auto" w:fill="BFBFBF" w:themeFill="background1" w:themeFillShade="BF"/>
        </w:rPr>
        <w:t>発行について</w:t>
      </w:r>
    </w:p>
    <w:p w:rsidR="00CE498F" w:rsidRDefault="00CE498F" w:rsidP="00CE498F">
      <w:pPr>
        <w:ind w:left="440" w:hangingChars="200" w:hanging="440"/>
        <w:rPr>
          <w:sz w:val="22"/>
        </w:rPr>
      </w:pPr>
      <w:r w:rsidRPr="00CE498F">
        <w:rPr>
          <w:rFonts w:hint="eastAsia"/>
          <w:sz w:val="22"/>
        </w:rPr>
        <w:t xml:space="preserve">　　軽自動車税納税証明書（継続検査用）を紛失</w:t>
      </w:r>
      <w:r>
        <w:rPr>
          <w:rFonts w:hint="eastAsia"/>
          <w:sz w:val="22"/>
        </w:rPr>
        <w:t>等</w:t>
      </w:r>
      <w:r w:rsidRPr="00CE498F">
        <w:rPr>
          <w:rFonts w:hint="eastAsia"/>
          <w:sz w:val="22"/>
        </w:rPr>
        <w:t>した場合、無料で再発行できます。</w:t>
      </w:r>
    </w:p>
    <w:p w:rsidR="00CE498F" w:rsidRDefault="00CE498F" w:rsidP="00CE498F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（注）</w:t>
      </w:r>
    </w:p>
    <w:p w:rsidR="00CE498F" w:rsidRDefault="00CE498F" w:rsidP="00CE498F">
      <w:pPr>
        <w:ind w:leftChars="200" w:left="420" w:firstLineChars="19" w:firstLine="42"/>
        <w:rPr>
          <w:sz w:val="22"/>
        </w:rPr>
      </w:pPr>
      <w:r>
        <w:rPr>
          <w:rFonts w:hint="eastAsia"/>
          <w:sz w:val="22"/>
        </w:rPr>
        <w:t>①軽自動車税の未納がある場合は発行できません。</w:t>
      </w:r>
    </w:p>
    <w:p w:rsidR="00CE498F" w:rsidRDefault="00CE498F" w:rsidP="00CE498F">
      <w:pPr>
        <w:ind w:leftChars="12" w:left="725" w:hangingChars="318" w:hanging="700"/>
        <w:rPr>
          <w:sz w:val="22"/>
        </w:rPr>
      </w:pPr>
      <w:r>
        <w:rPr>
          <w:rFonts w:hint="eastAsia"/>
          <w:sz w:val="22"/>
        </w:rPr>
        <w:t xml:space="preserve">　　②納付確認には金融機関等で納付してから２週間程度かかる場合があります。</w:t>
      </w:r>
    </w:p>
    <w:p w:rsidR="00CE498F" w:rsidRDefault="00CE498F" w:rsidP="00CE498F">
      <w:pPr>
        <w:ind w:leftChars="331" w:left="695" w:firstLineChars="6" w:firstLine="13"/>
        <w:rPr>
          <w:sz w:val="22"/>
        </w:rPr>
      </w:pPr>
      <w:r>
        <w:rPr>
          <w:rFonts w:hint="eastAsia"/>
          <w:sz w:val="22"/>
        </w:rPr>
        <w:t>発行を急ぐ場合は、納付書に領収印の押されたもの、口座引落しの場合は引き落とされたことが分かる通帳を持参し、交付申請してください。</w:t>
      </w:r>
    </w:p>
    <w:p w:rsidR="00CE498F" w:rsidRDefault="00CE498F" w:rsidP="00CE498F">
      <w:pPr>
        <w:ind w:leftChars="12" w:left="725" w:hangingChars="318" w:hanging="700"/>
        <w:rPr>
          <w:sz w:val="22"/>
        </w:rPr>
      </w:pPr>
    </w:p>
    <w:p w:rsidR="00CE498F" w:rsidRDefault="00CE498F" w:rsidP="00CE498F">
      <w:pPr>
        <w:ind w:leftChars="12" w:left="725" w:hangingChars="318" w:hanging="700"/>
        <w:rPr>
          <w:sz w:val="22"/>
          <w:shd w:val="clear" w:color="auto" w:fill="BFBFBF" w:themeFill="background1" w:themeFillShade="BF"/>
        </w:rPr>
      </w:pPr>
      <w:r>
        <w:rPr>
          <w:rFonts w:hint="eastAsia"/>
          <w:sz w:val="22"/>
        </w:rPr>
        <w:t xml:space="preserve">　</w:t>
      </w:r>
      <w:r w:rsidRPr="006F4EAE">
        <w:rPr>
          <w:rFonts w:hint="eastAsia"/>
          <w:sz w:val="22"/>
          <w:shd w:val="clear" w:color="auto" w:fill="BFBFBF" w:themeFill="background1" w:themeFillShade="BF"/>
        </w:rPr>
        <w:t>●代理人に</w:t>
      </w:r>
      <w:r>
        <w:rPr>
          <w:rFonts w:hint="eastAsia"/>
          <w:sz w:val="22"/>
          <w:shd w:val="clear" w:color="auto" w:fill="BFBFBF" w:themeFill="background1" w:themeFillShade="BF"/>
        </w:rPr>
        <w:t>よる</w:t>
      </w:r>
      <w:r w:rsidRPr="006F4EAE">
        <w:rPr>
          <w:rFonts w:hint="eastAsia"/>
          <w:sz w:val="22"/>
          <w:shd w:val="clear" w:color="auto" w:fill="BFBFBF" w:themeFill="background1" w:themeFillShade="BF"/>
        </w:rPr>
        <w:t>申請</w:t>
      </w:r>
      <w:r>
        <w:rPr>
          <w:rFonts w:hint="eastAsia"/>
          <w:sz w:val="22"/>
          <w:shd w:val="clear" w:color="auto" w:fill="BFBFBF" w:themeFill="background1" w:themeFillShade="BF"/>
        </w:rPr>
        <w:t>の場合</w:t>
      </w:r>
    </w:p>
    <w:p w:rsidR="00B56019" w:rsidRPr="00B56019" w:rsidRDefault="00B56019" w:rsidP="00CE498F">
      <w:pPr>
        <w:ind w:leftChars="12" w:left="725" w:hangingChars="318" w:hanging="700"/>
        <w:rPr>
          <w:sz w:val="22"/>
        </w:rPr>
      </w:pPr>
      <w:r w:rsidRPr="00B5601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①軽自動車税納税証明書（継続検査用）交付申請書に申請者の住所、氏名、連絡先及び標識番号</w:t>
      </w:r>
      <w:r w:rsidR="00231872">
        <w:rPr>
          <w:rFonts w:hint="eastAsia"/>
          <w:sz w:val="22"/>
        </w:rPr>
        <w:t>等</w:t>
      </w:r>
      <w:r>
        <w:rPr>
          <w:rFonts w:hint="eastAsia"/>
          <w:sz w:val="22"/>
        </w:rPr>
        <w:t>を記入いただく必要があります。</w:t>
      </w:r>
    </w:p>
    <w:p w:rsidR="00B56019" w:rsidRDefault="00CE498F" w:rsidP="00CE498F">
      <w:pPr>
        <w:ind w:leftChars="14" w:left="656" w:hangingChars="285" w:hanging="627"/>
        <w:rPr>
          <w:sz w:val="22"/>
        </w:rPr>
      </w:pPr>
      <w:r>
        <w:rPr>
          <w:rFonts w:hint="eastAsia"/>
          <w:sz w:val="22"/>
        </w:rPr>
        <w:t xml:space="preserve">　　</w:t>
      </w:r>
      <w:r w:rsidR="00B56019">
        <w:rPr>
          <w:rFonts w:hint="eastAsia"/>
          <w:sz w:val="22"/>
        </w:rPr>
        <w:t>②</w:t>
      </w:r>
      <w:r w:rsidR="00B56019">
        <w:rPr>
          <w:rFonts w:asciiTheme="minorEastAsia" w:hAnsiTheme="minorEastAsia" w:hint="eastAsia"/>
          <w:sz w:val="22"/>
        </w:rPr>
        <w:t>申請者の本人確認書類（運転免許証等）が必要となります。</w:t>
      </w:r>
    </w:p>
    <w:p w:rsidR="00CE498F" w:rsidRDefault="00B56019" w:rsidP="00B56019">
      <w:pPr>
        <w:ind w:leftChars="240" w:left="636" w:hangingChars="60" w:hanging="13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③委任確認書類として、</w:t>
      </w:r>
      <w:r w:rsidR="00CE498F">
        <w:rPr>
          <w:rFonts w:asciiTheme="minorEastAsia" w:hAnsiTheme="minorEastAsia" w:hint="eastAsia"/>
          <w:sz w:val="22"/>
        </w:rPr>
        <w:t>車検証原本又は本人からの委任状が必要</w:t>
      </w:r>
      <w:r>
        <w:rPr>
          <w:rFonts w:asciiTheme="minorEastAsia" w:hAnsiTheme="minorEastAsia" w:hint="eastAsia"/>
          <w:sz w:val="22"/>
        </w:rPr>
        <w:t>で</w:t>
      </w:r>
      <w:r w:rsidR="00CE498F">
        <w:rPr>
          <w:rFonts w:asciiTheme="minorEastAsia" w:hAnsiTheme="minorEastAsia" w:hint="eastAsia"/>
          <w:sz w:val="22"/>
        </w:rPr>
        <w:t>す。</w:t>
      </w:r>
    </w:p>
    <w:p w:rsidR="00CE498F" w:rsidRPr="000F13C2" w:rsidRDefault="00CE498F" w:rsidP="00CE498F">
      <w:pPr>
        <w:ind w:left="440" w:hangingChars="200" w:hanging="440"/>
        <w:rPr>
          <w:sz w:val="22"/>
        </w:rPr>
      </w:pPr>
    </w:p>
    <w:p w:rsidR="00CE498F" w:rsidRPr="00665BFC" w:rsidRDefault="00CE498F" w:rsidP="00CE498F">
      <w:pPr>
        <w:ind w:leftChars="100" w:left="210"/>
        <w:rPr>
          <w:sz w:val="22"/>
        </w:rPr>
      </w:pPr>
      <w:r w:rsidRPr="006F4EAE">
        <w:rPr>
          <w:rFonts w:hint="eastAsia"/>
          <w:sz w:val="22"/>
          <w:shd w:val="clear" w:color="auto" w:fill="BFBFBF" w:themeFill="background1" w:themeFillShade="BF"/>
        </w:rPr>
        <w:t>●４月２日以降に</w:t>
      </w:r>
      <w:r>
        <w:rPr>
          <w:rFonts w:hint="eastAsia"/>
          <w:sz w:val="22"/>
          <w:shd w:val="clear" w:color="auto" w:fill="BFBFBF" w:themeFill="background1" w:themeFillShade="BF"/>
        </w:rPr>
        <w:t>登録の方の</w:t>
      </w:r>
      <w:r w:rsidRPr="006F4EAE">
        <w:rPr>
          <w:rFonts w:hint="eastAsia"/>
          <w:sz w:val="22"/>
          <w:shd w:val="clear" w:color="auto" w:fill="BFBFBF" w:themeFill="background1" w:themeFillShade="BF"/>
        </w:rPr>
        <w:t>場合</w:t>
      </w:r>
    </w:p>
    <w:p w:rsidR="00CE498F" w:rsidRPr="00665BFC" w:rsidRDefault="00CE498F" w:rsidP="00CE498F">
      <w:pPr>
        <w:ind w:firstLineChars="300" w:firstLine="660"/>
        <w:rPr>
          <w:sz w:val="22"/>
        </w:rPr>
      </w:pPr>
      <w:r w:rsidRPr="00665BFC">
        <w:rPr>
          <w:rFonts w:hint="eastAsia"/>
          <w:sz w:val="22"/>
        </w:rPr>
        <w:t>軽自動車税は、毎年４月１日</w:t>
      </w:r>
      <w:r>
        <w:rPr>
          <w:rFonts w:hint="eastAsia"/>
          <w:sz w:val="22"/>
        </w:rPr>
        <w:t>現在に</w:t>
      </w:r>
      <w:r w:rsidRPr="00665BFC">
        <w:rPr>
          <w:rFonts w:hint="eastAsia"/>
          <w:sz w:val="22"/>
        </w:rPr>
        <w:t>軽自動車</w:t>
      </w:r>
      <w:r>
        <w:rPr>
          <w:rFonts w:hint="eastAsia"/>
          <w:sz w:val="22"/>
        </w:rPr>
        <w:t>等</w:t>
      </w:r>
      <w:r w:rsidRPr="00665BFC">
        <w:rPr>
          <w:rFonts w:hint="eastAsia"/>
          <w:sz w:val="22"/>
        </w:rPr>
        <w:t>を所有している方に課税されます。</w:t>
      </w:r>
    </w:p>
    <w:p w:rsidR="00CE498F" w:rsidRPr="00665BFC" w:rsidRDefault="00231872" w:rsidP="00231872">
      <w:pPr>
        <w:ind w:leftChars="200" w:left="420"/>
        <w:rPr>
          <w:sz w:val="22"/>
        </w:rPr>
      </w:pPr>
      <w:r>
        <w:rPr>
          <w:rFonts w:hint="eastAsia"/>
          <w:sz w:val="22"/>
        </w:rPr>
        <w:t>したがって、</w:t>
      </w:r>
      <w:r w:rsidR="00CE498F">
        <w:rPr>
          <w:rFonts w:hint="eastAsia"/>
          <w:sz w:val="22"/>
        </w:rPr>
        <w:t>４月２日以降登録された場合</w:t>
      </w:r>
      <w:r w:rsidR="00CE498F" w:rsidRPr="00665BFC">
        <w:rPr>
          <w:rFonts w:hint="eastAsia"/>
          <w:sz w:val="22"/>
        </w:rPr>
        <w:t>に、軽自動車税が</w:t>
      </w:r>
      <w:r w:rsidR="00366AA4">
        <w:rPr>
          <w:rFonts w:hint="eastAsia"/>
          <w:sz w:val="22"/>
        </w:rPr>
        <w:t>課税される</w:t>
      </w:r>
      <w:r w:rsidR="00CE498F" w:rsidRPr="00665BFC">
        <w:rPr>
          <w:rFonts w:hint="eastAsia"/>
          <w:sz w:val="22"/>
        </w:rPr>
        <w:t>のは翌年度からとなります。</w:t>
      </w:r>
    </w:p>
    <w:p w:rsidR="00CE498F" w:rsidRDefault="00231872" w:rsidP="00CE498F">
      <w:pPr>
        <w:ind w:leftChars="200" w:left="420" w:firstLineChars="100" w:firstLine="220"/>
        <w:rPr>
          <w:sz w:val="22"/>
        </w:rPr>
      </w:pPr>
      <w:r>
        <w:rPr>
          <w:rFonts w:hint="eastAsia"/>
          <w:sz w:val="22"/>
        </w:rPr>
        <w:t>ただし、４月２日以降に</w:t>
      </w:r>
      <w:r w:rsidR="00CE498F" w:rsidRPr="00665BFC">
        <w:rPr>
          <w:rFonts w:hint="eastAsia"/>
          <w:sz w:val="22"/>
        </w:rPr>
        <w:t>うきは市内を主たる定置場として取得し</w:t>
      </w:r>
      <w:r>
        <w:rPr>
          <w:rFonts w:hint="eastAsia"/>
          <w:sz w:val="22"/>
        </w:rPr>
        <w:t>、当該年度に車検を受けなければならない</w:t>
      </w:r>
      <w:r w:rsidR="00CE498F" w:rsidRPr="00665BFC">
        <w:rPr>
          <w:rFonts w:hint="eastAsia"/>
          <w:sz w:val="22"/>
        </w:rPr>
        <w:t>場合</w:t>
      </w:r>
      <w:r>
        <w:rPr>
          <w:rFonts w:hint="eastAsia"/>
          <w:sz w:val="22"/>
        </w:rPr>
        <w:t>であっても</w:t>
      </w:r>
      <w:r w:rsidR="00CE498F" w:rsidRPr="00665BFC">
        <w:rPr>
          <w:rFonts w:hint="eastAsia"/>
          <w:sz w:val="22"/>
        </w:rPr>
        <w:t>、</w:t>
      </w:r>
      <w:r>
        <w:rPr>
          <w:rFonts w:hint="eastAsia"/>
          <w:sz w:val="22"/>
        </w:rPr>
        <w:t>軽自動車税</w:t>
      </w:r>
      <w:r w:rsidR="00CE498F" w:rsidRPr="00665BFC">
        <w:rPr>
          <w:rFonts w:hint="eastAsia"/>
          <w:sz w:val="22"/>
        </w:rPr>
        <w:t>納税証明書</w:t>
      </w:r>
      <w:r w:rsidR="00CE498F">
        <w:rPr>
          <w:rFonts w:hint="eastAsia"/>
          <w:sz w:val="22"/>
        </w:rPr>
        <w:t>（</w:t>
      </w:r>
      <w:r w:rsidR="00CE498F" w:rsidRPr="00665BFC">
        <w:rPr>
          <w:rFonts w:hint="eastAsia"/>
          <w:sz w:val="22"/>
        </w:rPr>
        <w:t>継続検査用</w:t>
      </w:r>
      <w:r w:rsidR="00CE498F">
        <w:rPr>
          <w:rFonts w:hint="eastAsia"/>
          <w:sz w:val="22"/>
        </w:rPr>
        <w:t>）</w:t>
      </w:r>
      <w:r>
        <w:rPr>
          <w:rFonts w:hint="eastAsia"/>
          <w:sz w:val="22"/>
        </w:rPr>
        <w:t>の</w:t>
      </w:r>
      <w:r w:rsidR="00CE498F" w:rsidRPr="00665BFC">
        <w:rPr>
          <w:rFonts w:hint="eastAsia"/>
          <w:sz w:val="22"/>
        </w:rPr>
        <w:t>発行</w:t>
      </w:r>
      <w:r>
        <w:rPr>
          <w:rFonts w:hint="eastAsia"/>
          <w:sz w:val="22"/>
        </w:rPr>
        <w:t>は行って</w:t>
      </w:r>
      <w:r w:rsidR="00CE498F" w:rsidRPr="00665BFC">
        <w:rPr>
          <w:rFonts w:hint="eastAsia"/>
          <w:sz w:val="22"/>
        </w:rPr>
        <w:t>おります。</w:t>
      </w:r>
    </w:p>
    <w:p w:rsidR="00CE498F" w:rsidRDefault="00CE498F" w:rsidP="00CE498F">
      <w:pPr>
        <w:ind w:leftChars="200" w:left="420" w:firstLineChars="100" w:firstLine="220"/>
        <w:rPr>
          <w:kern w:val="0"/>
          <w:sz w:val="22"/>
          <w:u w:val="single"/>
        </w:rPr>
      </w:pPr>
      <w:r w:rsidRPr="00DB478D">
        <w:rPr>
          <w:rFonts w:hint="eastAsia"/>
          <w:kern w:val="0"/>
          <w:sz w:val="22"/>
          <w:u w:val="single"/>
        </w:rPr>
        <w:t>なお、名義変更などの手続きをして直ぐの場合（概ね１ヶ月以内）は、登録情報がなく、発行できない恐れがありますので、必ず名義変更後の車検証原本をご持参の上、ご来庁ください。</w:t>
      </w:r>
    </w:p>
    <w:p w:rsidR="000F77D6" w:rsidRPr="00CE498F" w:rsidRDefault="00CE498F" w:rsidP="00CE498F">
      <w:pPr>
        <w:ind w:leftChars="200" w:left="420" w:firstLineChars="100" w:firstLine="220"/>
        <w:rPr>
          <w:u w:val="single"/>
        </w:rPr>
      </w:pPr>
      <w:r w:rsidRPr="00CE498F">
        <w:rPr>
          <w:rFonts w:hint="eastAsia"/>
          <w:kern w:val="0"/>
          <w:sz w:val="22"/>
          <w:u w:val="single"/>
        </w:rPr>
        <w:t>（証明書が発行できるのは</w:t>
      </w:r>
      <w:r>
        <w:rPr>
          <w:rFonts w:hint="eastAsia"/>
          <w:kern w:val="0"/>
          <w:sz w:val="22"/>
          <w:u w:val="single"/>
        </w:rPr>
        <w:t>最新の</w:t>
      </w:r>
      <w:r w:rsidRPr="00CE498F">
        <w:rPr>
          <w:rFonts w:hint="eastAsia"/>
          <w:kern w:val="0"/>
          <w:sz w:val="22"/>
          <w:u w:val="single"/>
        </w:rPr>
        <w:t>主たる定置場所在の市町村となります。）</w:t>
      </w:r>
    </w:p>
    <w:sectPr w:rsidR="000F77D6" w:rsidRPr="00CE49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41" w:rsidRDefault="00240241" w:rsidP="00231872">
      <w:r>
        <w:separator/>
      </w:r>
    </w:p>
  </w:endnote>
  <w:endnote w:type="continuationSeparator" w:id="0">
    <w:p w:rsidR="00240241" w:rsidRDefault="00240241" w:rsidP="0023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41" w:rsidRDefault="00240241" w:rsidP="00231872">
      <w:r>
        <w:separator/>
      </w:r>
    </w:p>
  </w:footnote>
  <w:footnote w:type="continuationSeparator" w:id="0">
    <w:p w:rsidR="00240241" w:rsidRDefault="00240241" w:rsidP="00231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8F"/>
    <w:rsid w:val="000F77D6"/>
    <w:rsid w:val="001442CB"/>
    <w:rsid w:val="00231872"/>
    <w:rsid w:val="00240241"/>
    <w:rsid w:val="00263E1A"/>
    <w:rsid w:val="002D60DB"/>
    <w:rsid w:val="00366AA4"/>
    <w:rsid w:val="00756364"/>
    <w:rsid w:val="007969BD"/>
    <w:rsid w:val="009D453E"/>
    <w:rsid w:val="00AC367D"/>
    <w:rsid w:val="00B56019"/>
    <w:rsid w:val="00BF7663"/>
    <w:rsid w:val="00CE498F"/>
    <w:rsid w:val="00D008AA"/>
    <w:rsid w:val="00DA5FD4"/>
    <w:rsid w:val="00F8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8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872"/>
  </w:style>
  <w:style w:type="paragraph" w:styleId="a5">
    <w:name w:val="footer"/>
    <w:basedOn w:val="a"/>
    <w:link w:val="a6"/>
    <w:uiPriority w:val="99"/>
    <w:unhideWhenUsed/>
    <w:rsid w:val="00231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1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8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872"/>
  </w:style>
  <w:style w:type="paragraph" w:styleId="a5">
    <w:name w:val="footer"/>
    <w:basedOn w:val="a"/>
    <w:link w:val="a6"/>
    <w:uiPriority w:val="99"/>
    <w:unhideWhenUsed/>
    <w:rsid w:val="00231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1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2019-01-24T23:57:00Z</cp:lastPrinted>
  <dcterms:created xsi:type="dcterms:W3CDTF">2019-01-28T00:01:00Z</dcterms:created>
  <dcterms:modified xsi:type="dcterms:W3CDTF">2019-01-28T00:01:00Z</dcterms:modified>
</cp:coreProperties>
</file>