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様式第４号（第１１条関係）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うきは市長　様</w:t>
      </w:r>
    </w:p>
    <w:p>
      <w:pPr>
        <w:pStyle w:val="0"/>
        <w:rPr>
          <w:rFonts w:hint="default"/>
        </w:rPr>
      </w:pPr>
    </w:p>
    <w:p>
      <w:pPr>
        <w:pStyle w:val="0"/>
        <w:ind w:left="4200" w:leftChars="2000"/>
        <w:rPr>
          <w:rFonts w:hint="default"/>
          <w:sz w:val="24"/>
        </w:rPr>
      </w:pPr>
    </w:p>
    <w:p>
      <w:pPr>
        <w:pStyle w:val="0"/>
        <w:wordWrap w:val="0"/>
        <w:spacing w:line="500" w:lineRule="exact"/>
        <w:ind w:right="849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</w:t>
      </w:r>
    </w:p>
    <w:p>
      <w:pPr>
        <w:pStyle w:val="0"/>
        <w:wordWrap w:val="0"/>
        <w:spacing w:line="500" w:lineRule="exact"/>
        <w:ind w:right="849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                          </w:t>
      </w:r>
    </w:p>
    <w:p>
      <w:pPr>
        <w:pStyle w:val="0"/>
        <w:wordWrap w:val="0"/>
        <w:spacing w:line="500" w:lineRule="exact"/>
        <w:ind w:left="4200" w:leftChars="200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電話　　　　　　　（　　　）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補助金交付申請取下書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　　　第　　　　号をもって交付決定のあった事業に係る補助金については、うきは市木造住宅耐震改修事業費補助金交</w:t>
      </w:r>
      <w:bookmarkStart w:id="0" w:name="_GoBack"/>
      <w:bookmarkEnd w:id="0"/>
      <w:r>
        <w:rPr>
          <w:rFonts w:hint="eastAsia"/>
          <w:sz w:val="22"/>
        </w:rPr>
        <w:t>付要綱第１１条第１項の規定に基づき、補助金交付申請の取下げをいたします。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119"/>
        <w:gridCol w:w="5333"/>
      </w:tblGrid>
      <w:tr>
        <w:trPr>
          <w:trHeight w:val="643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補助事業等の名称</w:t>
            </w:r>
          </w:p>
        </w:tc>
        <w:tc>
          <w:tcPr>
            <w:tcW w:w="533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うきは市木造住宅耐震改修事業費補助事業</w:t>
            </w:r>
          </w:p>
        </w:tc>
      </w:tr>
      <w:tr>
        <w:trPr>
          <w:trHeight w:val="643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補助金等交付予定額</w:t>
            </w:r>
          </w:p>
        </w:tc>
        <w:tc>
          <w:tcPr>
            <w:tcW w:w="533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982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取下理由</w:t>
            </w:r>
          </w:p>
        </w:tc>
        <w:tc>
          <w:tcPr>
            <w:tcW w:w="533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39</Words>
  <Characters>226</Characters>
  <Application>JUST Note</Application>
  <Lines>1</Lines>
  <Paragraphs>1</Paragraphs>
  <Company>うきは市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情報係予備機０１</dc:creator>
  <cp:lastModifiedBy>Administrator</cp:lastModifiedBy>
  <cp:lastPrinted>2012-03-01T10:33:00Z</cp:lastPrinted>
  <dcterms:created xsi:type="dcterms:W3CDTF">2012-01-05T05:47:00Z</dcterms:created>
  <dcterms:modified xsi:type="dcterms:W3CDTF">2013-11-03T06:51:45Z</dcterms:modified>
  <cp:revision>7</cp:revision>
</cp:coreProperties>
</file>